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90" w:rsidRDefault="00BB4DB2" w:rsidP="00531090">
      <w:r>
        <w:rPr>
          <w:noProof/>
          <w:lang w:eastAsia="ru-RU"/>
        </w:rPr>
        <w:drawing>
          <wp:inline distT="0" distB="0" distL="0" distR="0" wp14:anchorId="15852FD5" wp14:editId="3188BB5F">
            <wp:extent cx="9474806" cy="5370897"/>
            <wp:effectExtent l="0" t="0" r="0" b="0"/>
            <wp:docPr id="1" name="Рисунок 1" descr="C:\Users\User\Desktop\1рп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рп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499" cy="537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90" w:rsidRDefault="00531090" w:rsidP="00531090"/>
    <w:p w:rsidR="00531090" w:rsidRDefault="00531090" w:rsidP="00531090">
      <w:r>
        <w:t xml:space="preserve">                                                                                                           </w:t>
      </w:r>
    </w:p>
    <w:p w:rsidR="00531090" w:rsidRDefault="00531090" w:rsidP="00531090"/>
    <w:p w:rsidR="00531090" w:rsidRDefault="00531090" w:rsidP="00531090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531090" w:rsidRPr="00531090" w:rsidRDefault="00531090" w:rsidP="00531090">
      <w:pPr>
        <w:jc w:val="center"/>
      </w:pPr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31090" w:rsidRPr="00531090" w:rsidRDefault="00531090" w:rsidP="00531090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Рабочая программа учебного предмета «Математика» на первой ступени обучения (1-4 класс)</w:t>
      </w:r>
    </w:p>
    <w:p w:rsidR="00531090" w:rsidRPr="00531090" w:rsidRDefault="00531090" w:rsidP="00531090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общеобразовательной школы МОУ «</w:t>
      </w:r>
      <w:proofErr w:type="spellStart"/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Новопетровская</w:t>
      </w:r>
      <w:proofErr w:type="spellEnd"/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531090" w:rsidRPr="00531090" w:rsidRDefault="00531090" w:rsidP="00531090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Количество часов: 540.</w:t>
      </w:r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ab/>
        <w:t>Уровень: базовый</w:t>
      </w:r>
    </w:p>
    <w:p w:rsidR="00531090" w:rsidRPr="00531090" w:rsidRDefault="00531090" w:rsidP="00531090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Программа по математике составлена на основе авторской  Программы «Математика» для 1-4 класса, автор </w:t>
      </w:r>
      <w:proofErr w:type="spellStart"/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В.Н.Рудницкая</w:t>
      </w:r>
      <w:proofErr w:type="spellEnd"/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, изд. </w:t>
      </w:r>
      <w:proofErr w:type="spellStart"/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-Граф, 2011 г. </w:t>
      </w:r>
    </w:p>
    <w:p w:rsidR="00531090" w:rsidRPr="00531090" w:rsidRDefault="00531090" w:rsidP="00531090">
      <w:pPr>
        <w:keepNext/>
        <w:keepLines/>
        <w:shd w:val="clear" w:color="auto" w:fill="FFFFFF"/>
        <w:spacing w:after="0" w:line="230" w:lineRule="exact"/>
        <w:ind w:left="20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</w:t>
      </w: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Программа по математике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математики.</w:t>
      </w:r>
    </w:p>
    <w:p w:rsidR="00531090" w:rsidRPr="00531090" w:rsidRDefault="00531090" w:rsidP="00531090">
      <w:p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Данная программа составлена с учетом УМК «Начальная школа 21 века» под ред. Н.Ф. Виноградовой.</w:t>
      </w:r>
    </w:p>
    <w:p w:rsidR="00531090" w:rsidRPr="00531090" w:rsidRDefault="00531090" w:rsidP="00531090">
      <w:pPr>
        <w:spacing w:after="0" w:line="274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Планируется организация и проведение дистанционного обучения учащихся с применением информационно-образовательного портала «Сетевой класс Белогорья».</w:t>
      </w:r>
    </w:p>
    <w:p w:rsidR="00531090" w:rsidRPr="00531090" w:rsidRDefault="00531090" w:rsidP="00531090">
      <w:pPr>
        <w:spacing w:after="0" w:line="278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Цели и задачи обучения математике.</w:t>
      </w: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531090" w:rsidRPr="00531090" w:rsidRDefault="00531090" w:rsidP="00531090">
      <w:pPr>
        <w:spacing w:after="0" w:line="278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Обучение математике в начальной школе направлено на достижение следующих целей:</w:t>
      </w:r>
    </w:p>
    <w:p w:rsidR="00531090" w:rsidRPr="00531090" w:rsidRDefault="00531090" w:rsidP="00531090">
      <w:pPr>
        <w:numPr>
          <w:ilvl w:val="0"/>
          <w:numId w:val="2"/>
        </w:numPr>
        <w:tabs>
          <w:tab w:val="left" w:pos="732"/>
        </w:tabs>
        <w:spacing w:after="0" w:line="278" w:lineRule="exact"/>
        <w:ind w:left="30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531090" w:rsidRPr="00531090" w:rsidRDefault="00531090" w:rsidP="00531090">
      <w:pPr>
        <w:numPr>
          <w:ilvl w:val="0"/>
          <w:numId w:val="2"/>
        </w:numPr>
        <w:tabs>
          <w:tab w:val="left" w:pos="742"/>
        </w:tabs>
        <w:spacing w:after="0" w:line="278" w:lineRule="exact"/>
        <w:ind w:left="30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531090" w:rsidRPr="00531090" w:rsidRDefault="00531090" w:rsidP="00531090">
      <w:pPr>
        <w:numPr>
          <w:ilvl w:val="0"/>
          <w:numId w:val="2"/>
        </w:numPr>
        <w:tabs>
          <w:tab w:val="left" w:pos="727"/>
        </w:tabs>
        <w:spacing w:after="0" w:line="274" w:lineRule="exact"/>
        <w:ind w:left="30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531090" w:rsidRPr="00531090" w:rsidRDefault="00531090" w:rsidP="00531090">
      <w:pPr>
        <w:numPr>
          <w:ilvl w:val="0"/>
          <w:numId w:val="2"/>
        </w:numPr>
        <w:tabs>
          <w:tab w:val="left" w:pos="727"/>
        </w:tabs>
        <w:spacing w:after="0" w:line="274" w:lineRule="exact"/>
        <w:ind w:left="30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531090" w:rsidRPr="00531090" w:rsidRDefault="00531090" w:rsidP="00531090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531090" w:rsidRPr="00531090" w:rsidRDefault="00531090" w:rsidP="00531090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</w:t>
      </w:r>
    </w:p>
    <w:p w:rsidR="00531090" w:rsidRPr="00531090" w:rsidRDefault="00531090" w:rsidP="00531090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  <w:bookmarkStart w:id="0" w:name="bookmark9"/>
    </w:p>
    <w:p w:rsidR="00531090" w:rsidRPr="00531090" w:rsidRDefault="00531090" w:rsidP="00531090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Описание места учебного предмета «Математика» в учебном плане</w:t>
      </w:r>
      <w:bookmarkEnd w:id="0"/>
    </w:p>
    <w:p w:rsidR="00531090" w:rsidRPr="00531090" w:rsidRDefault="00531090" w:rsidP="00531090">
      <w:pPr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учебном плане МОУ «</w:t>
      </w:r>
      <w:proofErr w:type="spellStart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Новопетровская</w:t>
      </w:r>
      <w:proofErr w:type="spellEnd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СОШ» на изучение математики отводится 540 часов из расчета 4 часа в неделю (в 1 классе - 132 часов, во 2,3,4 класса по 136 часов в год).</w:t>
      </w:r>
    </w:p>
    <w:p w:rsidR="00531090" w:rsidRPr="00531090" w:rsidRDefault="00531090" w:rsidP="00531090">
      <w:pPr>
        <w:spacing w:after="275" w:line="274" w:lineRule="exact"/>
        <w:ind w:left="20" w:right="20"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</w:pPr>
    </w:p>
    <w:p w:rsidR="00531090" w:rsidRPr="00531090" w:rsidRDefault="00531090" w:rsidP="00531090">
      <w:pPr>
        <w:keepNext/>
        <w:keepLines/>
        <w:numPr>
          <w:ilvl w:val="0"/>
          <w:numId w:val="48"/>
        </w:numPr>
        <w:spacing w:after="0" w:line="230" w:lineRule="exact"/>
        <w:jc w:val="both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" w:name="bookmark12"/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Планируемые  результаты освоения учебного</w:t>
      </w:r>
      <w:bookmarkStart w:id="2" w:name="bookmark13"/>
      <w:bookmarkEnd w:id="1"/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предмета «Математика»</w:t>
      </w:r>
      <w:bookmarkEnd w:id="2"/>
    </w:p>
    <w:p w:rsidR="00531090" w:rsidRPr="00531090" w:rsidRDefault="00531090" w:rsidP="00531090">
      <w:pPr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Личностными</w:t>
      </w:r>
      <w:r w:rsidRPr="0053109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результатами обучения учащихся являются: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304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6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готовность и способность к саморазвитию;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6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мотивации к обучению;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338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способность характеризовать и оценивать собственные математические знания и умения;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386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заинтересованность в расширении и углублении получаемых математических знаний;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400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готовность использовать получаемую математическую подготовку в учебной деятельности и при решении практических задач, возникающих </w:t>
      </w:r>
      <w:proofErr w:type="gramStart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proofErr w:type="gramEnd"/>
    </w:p>
    <w:p w:rsidR="00531090" w:rsidRPr="00531090" w:rsidRDefault="00531090" w:rsidP="00531090">
      <w:pPr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повседневной жизни;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6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способность преодолевать трудности, доводить начатую работу до ее завершения;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6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способность к </w:t>
      </w:r>
      <w:proofErr w:type="spellStart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самоорганизованности</w:t>
      </w:r>
      <w:proofErr w:type="spellEnd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6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высказывать собственные суждения и давать им обоснование;</w:t>
      </w:r>
    </w:p>
    <w:p w:rsidR="00531090" w:rsidRPr="00531090" w:rsidRDefault="00531090" w:rsidP="00531090">
      <w:pPr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531090" w:rsidRPr="00531090" w:rsidRDefault="00531090" w:rsidP="00531090">
      <w:pPr>
        <w:tabs>
          <w:tab w:val="left" w:pos="26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31090" w:rsidRPr="00531090" w:rsidRDefault="00531090" w:rsidP="00531090">
      <w:pPr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531090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Метапредметными</w:t>
      </w:r>
      <w:proofErr w:type="spellEnd"/>
      <w:r w:rsidRPr="0053109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</w:t>
      </w: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результатами обучения являются: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429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6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понимание и принятие учебной задачи, поиск и нахождение способов ее решения;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410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328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выполнение учебных действий в разных формах (практические работы, работа с моделями и др.);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333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создание моделей изучаемых объектов с использованием знаково-символических средств;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491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6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адекватное оценивание результатов своей деятельности;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429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6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готовность слушать собеседника, вести диалог;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56"/>
        </w:tabs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умение работать в информационной среде.</w:t>
      </w:r>
    </w:p>
    <w:p w:rsidR="00531090" w:rsidRPr="00531090" w:rsidRDefault="00531090" w:rsidP="00531090">
      <w:pPr>
        <w:spacing w:after="0" w:line="274" w:lineRule="exact"/>
        <w:ind w:lef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>Предметными</w:t>
      </w:r>
      <w:r w:rsidRPr="00531090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</w:t>
      </w: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результатами учащихся на выходе из начальной школы являются: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611"/>
        </w:tabs>
        <w:spacing w:after="0" w:line="274" w:lineRule="exact"/>
        <w:ind w:left="40"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366"/>
        </w:tabs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умение применять полученные математические знания для решения учебн</w:t>
      </w:r>
      <w:proofErr w:type="gramStart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о-</w:t>
      </w:r>
      <w:proofErr w:type="gramEnd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351"/>
        </w:tabs>
        <w:spacing w:after="0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531090" w:rsidRPr="00531090" w:rsidRDefault="00531090" w:rsidP="00531090">
      <w:pPr>
        <w:numPr>
          <w:ilvl w:val="0"/>
          <w:numId w:val="4"/>
        </w:numPr>
        <w:tabs>
          <w:tab w:val="left" w:pos="298"/>
        </w:tabs>
        <w:spacing w:after="79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31090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531090" w:rsidRPr="00531090" w:rsidRDefault="00531090" w:rsidP="00531090">
      <w:pPr>
        <w:tabs>
          <w:tab w:val="left" w:pos="298"/>
        </w:tabs>
        <w:spacing w:after="79" w:line="274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237"/>
      </w:tblGrid>
      <w:tr w:rsidR="00531090" w:rsidRPr="00531090" w:rsidTr="004F2893">
        <w:trPr>
          <w:trHeight w:val="143"/>
        </w:trPr>
        <w:tc>
          <w:tcPr>
            <w:tcW w:w="15559" w:type="dxa"/>
            <w:gridSpan w:val="2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предмет, расположенный левее (правее), выше (ниже) данного предмета, над (под, за) данным предметом, между двумя предметами;</w:t>
            </w:r>
            <w:proofErr w:type="gramEnd"/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предметы с целью выявления в них сходства и различий;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предметы по размерам (больше, меньше);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— два числа (больше, меньше, больше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на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, меньше на);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отношения «больше», «меньше», «больше на», «меньше на» с использова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нием фишек, геометрических схем (графов) с цветными стрелками;</w:t>
            </w:r>
            <w:proofErr w:type="gramEnd"/>
          </w:p>
        </w:tc>
        <w:tc>
          <w:tcPr>
            <w:tcW w:w="6237" w:type="dxa"/>
          </w:tcPr>
          <w:p w:rsidR="00531090" w:rsidRPr="00531090" w:rsidRDefault="00531090" w:rsidP="00531090">
            <w:pPr>
              <w:numPr>
                <w:ilvl w:val="0"/>
                <w:numId w:val="19"/>
              </w:numPr>
              <w:spacing w:after="0" w:line="240" w:lineRule="auto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сравнивать предметы (фигуры) по их форме и размерам;</w:t>
            </w:r>
          </w:p>
          <w:p w:rsidR="00531090" w:rsidRPr="00531090" w:rsidRDefault="00531090" w:rsidP="00531090">
            <w:pPr>
              <w:numPr>
                <w:ilvl w:val="0"/>
                <w:numId w:val="19"/>
              </w:numPr>
              <w:spacing w:after="0" w:line="240" w:lineRule="auto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распределять данное множество предметов на группы по заданным признакам (выполнять классификацию);</w:t>
            </w:r>
          </w:p>
          <w:p w:rsidR="00531090" w:rsidRPr="00531090" w:rsidRDefault="00531090" w:rsidP="00531090">
            <w:pPr>
              <w:numPr>
                <w:ilvl w:val="0"/>
                <w:numId w:val="19"/>
              </w:numPr>
              <w:spacing w:after="0" w:line="240" w:lineRule="auto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сопоставлять множества предметов по их численностям (путем составления пар предметов)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натуральные числа от 1 до 20 в прямом и в обратном порядке, следующее (предыдущее) при счете число;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число, большее (меньшее) данного числа (на несколько единиц);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числа в пределах 20, записанные цифрами;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пересчитывать предметы, выражать числами получаемые результаты;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записывать цифрами числа от 1 до 20, число нуль;</w:t>
            </w:r>
          </w:p>
          <w:p w:rsidR="00531090" w:rsidRPr="00531090" w:rsidRDefault="00531090" w:rsidP="00531090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— записи вида 3 + 2 = 5,  6 – 4 = 2,  </w:t>
            </w:r>
            <w:r w:rsidRPr="00531090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</w:rPr>
              <w:t xml:space="preserve">5 </w:t>
            </w:r>
            <w:r w:rsidRPr="00531090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</w:rPr>
              <w:t xml:space="preserve">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 = 10,  </w:t>
            </w:r>
            <w:r w:rsidRPr="00531090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</w:rPr>
              <w:t>9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</w:rPr>
              <w:t xml:space="preserve"> :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3 = 3;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результаты табличного сложения любых однозначных чисел;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результаты табличного вычитания однозначных чисел;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ситуации, иллюстрирующие арифметические действия (сложение, вычи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тание, умножение, деление);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выполнять вычисления (в том числе вычислять значения выражений, содержащих скобки);</w:t>
            </w:r>
          </w:p>
          <w:p w:rsidR="00531090" w:rsidRPr="00531090" w:rsidRDefault="00531090" w:rsidP="00531090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разные приемы вычислений с целью выявления наиболее удобного приема;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обосновывать: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приемы вычислений на основе использования свойств арифметических действий;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использовать изученные свойства арифметических действий при вычислениях;</w:t>
            </w:r>
          </w:p>
          <w:p w:rsidR="00531090" w:rsidRPr="00531090" w:rsidRDefault="00531090" w:rsidP="00531090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— алгоритм решения задачи;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несложные задачи с заданной сюжетной ситуацией (по рисунку, схеме);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воспроизводить: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— способ решения арифметической задачи или любой другой учебной задачи в виде связного устного рассказа;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преобразовывать текст задачи в соответствии с предложенными условиями;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геометрическую фигуру (точку, отрезок, треугольник, квадрат, пятиугольник, куб, шар);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Различать: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круг и шар, квадрат и куб;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многоугольники по числу сторон (углов);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распознавать: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геометрические фигуры;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отрезки по длине;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расположение предметов на плоскости и в пространстве;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— расположение чисел на шкале линейки (левее, правее,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между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);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предъявленную геометрическую фигуру (форма, размеры);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измерять длину отрезка с помощью линейки;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изображать отрезок заданной длины;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отмечать на бумаге точку, проводить линию по линейке;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выделять на сложном рисунке фигуру указанной формы (отрезок, треугольник и др.), пересчитывать число таких фигур;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составлять фигуры из частей;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разбивать данную фигуру на части в соответствии с заданными требованиями;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изображать на бумаге треугольник с помощью линейки;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находить и показывать на рисунках пары симметричных относительно осей симметрии точек и других фигур (их частей);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определять, имеет ли данная фигура ось симметрии и число осей,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данные значения длины;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отрезки по длине;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измерять длину отрезка с помощью линейки;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изображать отрезок заданной длины;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отмечать на бумаге точку, проводить линию по линейке;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-выбирать единицу длины при выполнении измерений;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"/>
                <w:szCs w:val="2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-длины отрезков;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-распределять элементы множеств на группы по заданному признаку;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определять основание классификации;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-расположение предметов или числовых данных в таблице (верхняя, </w:t>
            </w: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средняя, нижняя) строка, левый (правый, средний) столбец;</w:t>
            </w:r>
            <w:proofErr w:type="gramEnd"/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-ориентироваться в таблице: выбирать необходимую для решения задачи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решать учебные и практические задачи: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-представлять заданную информацию в виде таблицы;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— выбирать из математического текста необходимую информацию для ответа на поставленный вопрос.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143"/>
        </w:trPr>
        <w:tc>
          <w:tcPr>
            <w:tcW w:w="15559" w:type="dxa"/>
            <w:gridSpan w:val="2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-натуральные числа от 20 до 100 в прямом и в обратном порядке,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следующее (предыдущее) при счете число;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-число, большее или меньшее данного числа в несколько раз;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-одну или несколько долей данного числа и числа по его доле;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-числа в пределах 100;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-числа в кратном отношении (во сколько раз одно число больше или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меньше другого);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-отношения «больше в» и «больше на», «меньше в» и «меньше на»;</w:t>
            </w:r>
            <w:proofErr w:type="gramEnd"/>
          </w:p>
          <w:p w:rsidR="00531090" w:rsidRPr="00531090" w:rsidRDefault="00531090" w:rsidP="00531090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ab/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-числа в пределах 100, записанные цифрами;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результаты табличных случаев умножения однозначных чисел и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соответствующих случаев деления;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-однозначных и двузначных чисел;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-десятичный состав двузначного числа;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-алгоритмы сложения и вычитания двузначных чисел;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-ситуацию, представленную в тексте арифметической задачи, в виде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схемы, рисунка;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-числа в пределах 100 в порядке увеличения или уменьшения;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-текст учебной задачи с целью поиска алгоритма ее решения;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готовые решения задач с целью выбора верного  решения, рациональ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softHyphen/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ного  способа решения;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-числа в пределах 100 (однозначные, двузначные);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-тексты несложных арифметических задач;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-алгоритм решения составной арифметической задачи;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-записывать цифрами двузначные числа;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-решать составные арифметические задачи в два действия в различных комбинациях;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-вычислять сумму и разность чисел в пределах 100, используя изученные устные и письменные приемы вычислений;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-однозначных и двузначных чисел;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формулировать: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-свойства умножения и деления;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-координаты точек, отмеченных на числовом луче;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-расположение чисел на числовом луче;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-обосновывать выбор арифметических действий для решения задач;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-выполнять несложные устные вычисления в пределах 100.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-компоненты арифметических действий (слагаемое, сумма, </w:t>
            </w: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уменьшаемое, вычитаемое, разность, множитель, произведение, делимое,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делитель, частное);</w:t>
            </w:r>
            <w:proofErr w:type="gramEnd"/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-компоненты арифметических действий;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-числовое выражение и его значение;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-записи вида    5  * </w:t>
            </w:r>
            <w:r w:rsidRPr="00531090">
              <w:rPr>
                <w:rFonts w:ascii="Times New Roman" w:eastAsia="Arial Unicode MS" w:hAnsi="Times New Roman" w:cs="Times New Roman"/>
                <w:spacing w:val="22"/>
                <w:sz w:val="24"/>
                <w:szCs w:val="24"/>
              </w:rPr>
              <w:t>2=10,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    </w:t>
            </w:r>
            <w:r w:rsidRPr="00531090">
              <w:rPr>
                <w:rFonts w:ascii="Times New Roman" w:eastAsia="Arial Unicode MS" w:hAnsi="Times New Roman" w:cs="Times New Roman"/>
                <w:spacing w:val="61"/>
                <w:sz w:val="24"/>
                <w:szCs w:val="24"/>
              </w:rPr>
              <w:t>12:4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 = 3;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-числовых выражений;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-числовое выражение (название, как составлено);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         -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вычислять значения простых и составных числовых выражений;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-составлять несложные числовые выражения;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-единицы длины, площади;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"/>
                <w:szCs w:val="2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-длины отрезков;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-российские монеты, купюры разных достоинств;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соотношения между единицами длины: 1 м = 100 см, 1 м = 10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дм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-выбирать единицу длины при выполнении измерений;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-геометрическую фигуру (многоугольник, угол, прямоугольник, квадрат, окружность);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распознавать: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-геометрические фигуры (многоугольники,  окружность,  прямоугольник, угол);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-многоугольник (название, число углов, сторон, вершин);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lastRenderedPageBreak/>
              <w:t>-углы (прямые, непрямые);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-прямые и непрямые углы;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-периметр и площадь прямоугольника;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-окружность и круг;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        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-вычислять периметр и площадь прямоугольника (квадрата);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-строить окружность с помощью циркуля;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формулировать: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-определения прямоугольника и квадрата;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"/>
                <w:szCs w:val="2"/>
              </w:rPr>
              <w:t xml:space="preserve">                                     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свойства прямоугольника (квадрата);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-вершины и стороны угла, обозначенные латинскими буквами;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-элементы многоугольника (вершины, стороны, углы);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lastRenderedPageBreak/>
              <w:t>-центр и радиус окружности;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-обозначения луча, угла, многоугольника; 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-луч и отрезок;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взаимное расположение фигур на плоскости (пересекаются, не пере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softHyphen/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секаются,  имеют общую точку (общие точки);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-указывать на рисунке все оси симметрии прямоугольника (квадрата),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-изображать на бумаге многоугольник с помощью линейки или от руки;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531090" w:rsidRPr="00531090" w:rsidRDefault="00531090" w:rsidP="00531090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237"/>
      </w:tblGrid>
      <w:tr w:rsidR="00531090" w:rsidRPr="00531090" w:rsidTr="004F2893">
        <w:trPr>
          <w:trHeight w:val="143"/>
        </w:trPr>
        <w:tc>
          <w:tcPr>
            <w:tcW w:w="15559" w:type="dxa"/>
            <w:gridSpan w:val="2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-любое следующее (предыдущее) при счете число в пределах 1000,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любой отрезок натурального ряда от 100 до 1000 в прямом и в обратном порядке;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-числа в пределах 1000;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-знаки &gt; и &lt;;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-записи вида 120 &lt; 365,   900 &gt; 850;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-натуральные числа в пределах 1000;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классифицировать: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-числа в пределах 1000 (однозначные, двузначные, трёхзначные);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-читать и записывать цифрами любое трёхзначное число;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-любое следующее (предыдущее) при счете многозначное число, любой </w:t>
            </w: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отрезок натурального ряда чисел в прямом и в обратном порядке;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-классы и разряды многозначного числа;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-любое многозначное число;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-единицы массы, времени, длины;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"/>
                <w:szCs w:val="2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-значения величин, выраженных в одинаковых или разных единицах;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-соотношения между единицами массы, длины, времени;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-значения величин, выраженных в одинаковых или разных единицах;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-определять время по часам;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-величины, выраженные в разных единицах;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"/>
                <w:szCs w:val="2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-геометрическую фигуру (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ломаная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-изображать ломаные линии разных видов;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-обозначения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прямой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, ломаной;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прямую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 и луч, прямую и отрезок;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-замкнутую и незамкнутую ломаную линии; 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характеризовать: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-ломаную линию (вид, число вершин, звеньев);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-взаимное расположение лучей, отрезков, прямых на плоскости;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воспроизводить</w:t>
            </w:r>
            <w:r w:rsidRPr="00531090">
              <w:rPr>
                <w:rFonts w:ascii="Times New Roman" w:eastAsia="Arial Unicode MS" w:hAnsi="Times New Roman" w:cs="Courier New"/>
                <w:b/>
                <w:sz w:val="24"/>
                <w:szCs w:val="24"/>
              </w:rPr>
              <w:t>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-способы деления окружности на 2, 4, 6 и  8 равных частей;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-изображать прямую и ломаную линии с помощью линейки;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-проводить прямую через одну и через две точки;</w:t>
            </w:r>
            <w:proofErr w:type="gramEnd"/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-строить на клетчатой бумаге точку, отрезок, луч, прямую, ломаную, </w:t>
            </w: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симметричные данным фигурам (точке, отрезку, лучу, прямой, ломаной).</w:t>
            </w:r>
            <w:proofErr w:type="gramEnd"/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-компоненты действия деления с остатком;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устные и письменные алгоритмы арифметических действий в пределах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br/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1000;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моделировать: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</w:t>
            </w: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ситуацию, представленную в тексте арифметической задачи, в виде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схемы (графа), таблицы, рисунка;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-способ деления с остатком с помощью фишек;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-текст арифметической (в том числе логической) задачи;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план решения составной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арифметической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 (в том числе логической)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т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-выполнять несложные устные вычисления в пределах 1000;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-выполнять деление с остатком;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-решать текстовые арифметические задачи в три действия.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формулировать: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-сочетательное свойство умножения;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-распределительное свойство умножения относительно сложения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(вычитания);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-числовые равенства и неравенства;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числовых равенств и неравенств;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-структуру числового выражения;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-читать и составлять несложные числовые выражения;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-вычислять значения числовых выражений, содержащих 2-3 действия (со скобками и без скобок);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br/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-числовое и буквенное выражение;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буквенное выражение, в том числе для решения задач с буквенными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данными;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-вычислять значения буквенных выражений при заданных числовых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значениях входящих в них букв;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-задачи с величинами;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-составлять простейшие логические выражения.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-высказываний и предложений, не являющихся высказываниями;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-верных и неверных высказываний;</w:t>
            </w:r>
          </w:p>
        </w:tc>
      </w:tr>
    </w:tbl>
    <w:p w:rsidR="00531090" w:rsidRP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237"/>
      </w:tblGrid>
      <w:tr w:rsidR="00531090" w:rsidRPr="00531090" w:rsidTr="004F2893">
        <w:trPr>
          <w:trHeight w:val="143"/>
        </w:trPr>
        <w:tc>
          <w:tcPr>
            <w:tcW w:w="15559" w:type="dxa"/>
            <w:gridSpan w:val="2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Получит возможность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научиться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-любое следующее (предыдущее) при счете многозначное число, любой </w:t>
            </w: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отрезок натурального ряда чисел в прямом и в обратном порядке;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-классы и разряды многозначного числа;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-многозначные числа;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-любое многозначное число;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многозначные числа, располагая их в порядке увеличения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(уменьшения);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-записывать цифрами любое многозначное число в пределах класса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миллионов;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-читать и записывать любое многозначное число в пределах класса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миллиардов;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-единицы величин: длины, массы, скорости, времени;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Calibri" w:eastAsia="Arial Unicode MS" w:hAnsi="Calibri" w:cs="Times New Roman"/>
                <w:b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-значения величин, выраженных в одинаковых единицах;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-значения величин;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упорядочивать: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значения величин, выраженных в одинаковых единицах;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сравнивать: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-величины, выраженные в разных единицах;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-измерять длину, массу, площадь с указанной точностью,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-пространственную фигуру, изображенную на чертеже или представ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softHyphen/>
            </w: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ленную в виде модели (многогранник, прямоугольный параллелепипед, куб,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пирамида, конус, цилиндр);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-цилиндр и конус, прямоугольный параллелепипед и пирамиду;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"/>
                <w:szCs w:val="2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-способы построения отрезка, прямоугольника,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равных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данным, с по</w:t>
            </w:r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softHyphen/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мощью циркуля и линейки;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называть: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>-координаты точек, отмеченных в координатном углу;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-виды углов и виды треугольников;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способы деления отрезка на равные части с помощью циркуля и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линейки;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оценивать: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-точность измерений;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>-вычислять периметр и площадь нестандартной прямоугольной фигуры;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"/>
                <w:szCs w:val="2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-исследовать предметы окружающего мира, сопоставлять их с моделями пространственных геометрических фигур;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-сравнивать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углы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способом наложения, используя модели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воспроизводить: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"/>
                <w:szCs w:val="2"/>
              </w:rPr>
            </w:pP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-устные приемы сложения, вычитания, умножения, деления в случаях,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сводимых к действиям в пределах сотни;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-письменные алгоритмы выполнения арифметических действий с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многозначными числами;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lastRenderedPageBreak/>
              <w:t xml:space="preserve">-способы вычисления неизвестных компонентов арифметических действий (слагаемого, множителя, уменьшаемого, вычитаемого, делимого,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делителя);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контролировать: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свою деятельность: проверять правильность вычислений с многознач</w:t>
            </w: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ными числами, используя изученные приемы;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-вычислять значения числовых выражений, содержащих не более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шести арифметических действий;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-формулировать свойства арифметических действий и применять их при вычислениях;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-вычислять неизвестные компоненты арифметических действий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-прогнозировать результаты вычислений;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моделировать: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  <w:t xml:space="preserve">-разные виды совместного движения двух тел при решении задач на </w:t>
            </w: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движение в одном направлении, в противоположных направлениях;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анализировать: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-характер движения, представленного в тексте арифметической задачи;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-алгоритм решения составной арифметической задачи;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</w:rPr>
              <w:t xml:space="preserve">-решать арифметические задачи, связанные с движением (в том числе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на совместное движение двух тел);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различать: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понятия «несколько решений» и «несколько способов решения»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(задачи);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исследовать: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3"/>
                <w:sz w:val="24"/>
                <w:szCs w:val="24"/>
              </w:rPr>
              <w:t xml:space="preserve">задачу (наличие или отсутствие решения, наличие нескольких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решений);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-информацию, представленную в таблицах, на диаграммах;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читать: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-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информацию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представленную на графике; диаграмме; в таблице.</w:t>
            </w:r>
          </w:p>
        </w:tc>
      </w:tr>
      <w:tr w:rsidR="00531090" w:rsidRPr="00531090" w:rsidTr="004F2893">
        <w:trPr>
          <w:trHeight w:val="388"/>
        </w:trPr>
        <w:tc>
          <w:tcPr>
            <w:tcW w:w="9322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конструировать: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составные высказывания с помощью логических слов-связок «и», «или», «если, то», «неверно, что»;</w:t>
            </w:r>
          </w:p>
        </w:tc>
        <w:tc>
          <w:tcPr>
            <w:tcW w:w="6237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-истинных и ложных высказываний;</w:t>
            </w:r>
          </w:p>
        </w:tc>
      </w:tr>
    </w:tbl>
    <w:p w:rsid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Pr="00531090" w:rsidRDefault="00531090" w:rsidP="00531090">
      <w:pPr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Pr="00531090" w:rsidRDefault="00531090" w:rsidP="00531090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lastRenderedPageBreak/>
        <w:t>Содержание</w:t>
      </w:r>
      <w:proofErr w:type="spellEnd"/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учебного</w:t>
      </w:r>
      <w:proofErr w:type="spellEnd"/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предмета </w:t>
      </w:r>
      <w:proofErr w:type="spellEnd"/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</w:rPr>
        <w:t>Содержание и результаты освоения программы по математике в 1 классе</w:t>
      </w:r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3911"/>
      </w:tblGrid>
      <w:tr w:rsidR="00531090" w:rsidRPr="00531090" w:rsidTr="004F2893">
        <w:trPr>
          <w:trHeight w:val="276"/>
        </w:trPr>
        <w:tc>
          <w:tcPr>
            <w:tcW w:w="1648" w:type="dxa"/>
            <w:vMerge w:val="restart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911" w:type="dxa"/>
            <w:vMerge w:val="restart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  <w:vMerge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1" w:type="dxa"/>
            <w:vMerge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Множества предметов. Отношения между предметами и между множествами предметов</w:t>
            </w:r>
            <w:r w:rsidRPr="00531090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Предметы и их свойства.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Сходство и различия предметов. Предметы, обладающие или не обладающие указанным свойством.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Отношения между предметами, фигурами.</w:t>
            </w:r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Соотношение размеров предметов (фигур).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Понятия: больше, меньше, одинаковые по размерам; длиннее, короче, такой же длины (ширины, высоты).</w:t>
            </w:r>
            <w:proofErr w:type="gramEnd"/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Отношения между множествами предметов.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Соотношения множе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ств пр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едметов по их численностям.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Понятия: больше, меньше, столько же, поровну (предметов); больше, меньше (на несколько предметов). </w:t>
            </w:r>
            <w:proofErr w:type="gramEnd"/>
          </w:p>
          <w:p w:rsidR="00531090" w:rsidRPr="00531090" w:rsidRDefault="00531090" w:rsidP="005310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Графы отношений «больше», «меньше» на множестве целых неотрицательных чисел.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Число и счет</w:t>
            </w:r>
            <w:r w:rsidRPr="00531090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Натуральные числа. Нуль 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Названия и последовательность натуральных чисел от 1 до 20. Число предметов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множестве.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предметов. Число и цифра. Запись результатов пересчета предметов цифрами.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Число и цифра 0 (нуль).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Расположение чисел от 0 до 20 на шкале линейки.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Сравнение чисел. Понятия: больше, меньше, равно; больше, меньше (на несколько единиц).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Сложение и вычитание (умножение и деление) как взаимно обратные действия.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Приемы сложения и вычитания вида 10 + 8, 18 – 8, 13 – 10.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Таблица сложения однозначных чисел в пределах 20; соответствующие случаи вычитания.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Приемы вычисления суммы и разности: с помощью шкалы линейки; прибавление и вычитание числа по частям, вычитание с помощью таблицы.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Правило сравнения чисел с помощью вычитания.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Увеличение и уменьшение числа на несколько единиц.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Арифметические действия с числами и их свойства</w:t>
            </w:r>
          </w:p>
          <w:p w:rsidR="00531090" w:rsidRPr="00531090" w:rsidRDefault="00531090" w:rsidP="005310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11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Сложение, вычитание, умножение и деление в пределах 20.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Смысл сложения, вычитания, умножения и деления.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Практические способы выполнения действий.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Запись результатов с использованием знаков </w:t>
            </w: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=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+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sym w:font="Symbol" w:char="F0B4"/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. Названия результатов сложения (сумма) и вычитания (разность).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Свойства сложения и вычитания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Сложение и вычитание с нулем. Свойство сложения: складывать два числа можно в любом порядке. Свойства вычитания: из меньшего числа нельзя вычесть большее; разность двух одинаковых чисел равна нулю.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Порядок выполнения действий в составных выражениях со скобками.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Работа с текстовыми задачами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Текстовая арифметическая задача и ее решение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арифметической задачи. Условие и вопрос задачи.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Задачи, требующие однократного применения арифметического действия (простые задачи).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Запись решения и ответа. 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Составная задача и ее решение. 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Задачи, содержащие более двух данных и несколько вопросов.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Изменение условия или вопроса задачи.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Составление текстов задач в соответствии с заданными условиями.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Пространственные отношения. Геометрические фигуры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Взаимное расположение предметов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Понятия: выше, ниже, дальше, ближе, справа, слева, над, под, за, между, вне, внутри.</w:t>
            </w:r>
            <w:proofErr w:type="gramEnd"/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Осевая симметрия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Примеры фигур, имеющих одну или несколько осей симметрии.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Форма предмета. Понятия: такой же формы, другой формы.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Точка, линия, отрезок круг, треугольник, квадрат, пятиугольник. Куб. Шар.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Изображение простейших плоских фигур с помощью линейки и от руки.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Величины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Цена, количество, стоимость товара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Рубль. Монеты достоинством 1 р., 2 р., 5 р., 10 р.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Геометрические величины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Длина и ее единицы: сантиметр и дециметр. Обозначения: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см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дм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Соотношение: 1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дм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10 см.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Длина отрезка и ее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дм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6 см = 16 см,   12 см = 1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дм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 см.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Расстояние между двумя точками.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Логические понятия 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Понятия: все, не все; все, кроме; каждый, какой-нибудь, один из, любой.</w:t>
            </w:r>
            <w:proofErr w:type="gramEnd"/>
          </w:p>
          <w:p w:rsidR="00531090" w:rsidRPr="00531090" w:rsidRDefault="00531090" w:rsidP="00531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Классификация множества предметов по заданному признаку.</w:t>
            </w:r>
          </w:p>
          <w:p w:rsidR="00531090" w:rsidRPr="00531090" w:rsidRDefault="00531090" w:rsidP="00531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несложных задач логического характера.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Представление и сбор информации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Таблица. Строки и столбцы таблицы. Чтение несложной таблицы.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Перевод информации из текстовой формы в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табличную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Информация, связанная со счетом и измерением.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Информация, представленная последовательностями предметов, чисел, фигур.</w:t>
            </w:r>
          </w:p>
        </w:tc>
      </w:tr>
    </w:tbl>
    <w:p w:rsidR="00531090" w:rsidRPr="00531090" w:rsidRDefault="00531090" w:rsidP="005310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31090" w:rsidRPr="00531090" w:rsidRDefault="00531090" w:rsidP="00531090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                                    Содержание и результаты освоения программы по математике во 2 классе</w:t>
      </w:r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3911"/>
      </w:tblGrid>
      <w:tr w:rsidR="00531090" w:rsidRPr="00531090" w:rsidTr="004F2893">
        <w:trPr>
          <w:trHeight w:val="276"/>
        </w:trPr>
        <w:tc>
          <w:tcPr>
            <w:tcW w:w="1648" w:type="dxa"/>
            <w:vMerge w:val="restart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911" w:type="dxa"/>
            <w:vMerge w:val="restart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  <w:vMerge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1" w:type="dxa"/>
            <w:vMerge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Элементы арифметики. (65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Сложение и вычитание в пределах 100.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Чтение и запись двузначных чисел цифрами.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Числовой луч. Сравнение чисел с использованием числового луча. Практические способы сложения и вычитания двузначных чисел (однозначных).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Поразрядное сложение и вычитание двузначных чисел.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Таблица умножения однозначных чисел.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умножения: умножать числа можно в любом порядке. Отношения «меньше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…» и «больше в …». Решение задач на увеличение или уменьшение числа в несколько раз.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</w:rPr>
              <w:t>Выражения (16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Названия компонентов действий сложения, вычитания, умножения и деления.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</w:rPr>
              <w:t>Величины (23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Единица длины метр и его обозначение. Соотношение между единицами длины (1 м = 100 см, 1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</w:rPr>
              <w:t>дм</w:t>
            </w:r>
            <w:proofErr w:type="spellEnd"/>
            <w:r w:rsidRPr="00531090">
              <w:rPr>
                <w:rFonts w:ascii="Times New Roman" w:eastAsia="Arial Unicode MS" w:hAnsi="Times New Roman" w:cs="Times New Roman"/>
              </w:rPr>
              <w:t xml:space="preserve"> = 10 см, 1 м =  10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</w:rPr>
              <w:t>дм</w:t>
            </w:r>
            <w:proofErr w:type="spellEnd"/>
            <w:r w:rsidRPr="00531090">
              <w:rPr>
                <w:rFonts w:ascii="Times New Roman" w:eastAsia="Arial Unicode MS" w:hAnsi="Times New Roman" w:cs="Times New Roman"/>
              </w:rPr>
              <w:t>). Сведения из истории математики: старинные русские меры длины (вершок, аршин, пядь, маховая и косая сажень) и массы (пуд).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Периметр многоугольника и его вычисление.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Правило вычисления площади прямоугольника (квадрата)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.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>рактические способы нахождения площадей фигур. Единицы площади: квадратный дециметр, квадратный сантиметр, квадратный метр и их обозначение.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</w:rPr>
              <w:t>Геометрические понятия (21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Луч, его изображение и обозначение. Принадлежность точки лучу.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Взаимное расположение на плоскости лучей и отрезков.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Многоугольник и его элементы: вершины, стороны, углы.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Окружность, радиус и центр окружности. Построение окружности с помощью циркуля. Взаимное расположение фигур на плоскости.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Угол. Прямой и непрямой углы.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Прямоугольник (квадрат)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.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с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>войства противоположных сторон и диагоналей прямоугольника. 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</w:rPr>
              <w:t>Повторение (5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</w:rPr>
              <w:lastRenderedPageBreak/>
              <w:t>Резервные уроки (6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531090" w:rsidRPr="00531090" w:rsidRDefault="00531090" w:rsidP="00531090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</w:rPr>
        <w:t>Содержание и результаты освоения программы по математике в 3 классе</w:t>
      </w:r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3911"/>
      </w:tblGrid>
      <w:tr w:rsidR="00531090" w:rsidRPr="00531090" w:rsidTr="004F2893">
        <w:trPr>
          <w:trHeight w:val="276"/>
        </w:trPr>
        <w:tc>
          <w:tcPr>
            <w:tcW w:w="1648" w:type="dxa"/>
            <w:vMerge w:val="restart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911" w:type="dxa"/>
            <w:vMerge w:val="restart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  <w:vMerge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1" w:type="dxa"/>
            <w:vMerge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Нумерация многозначных чисел (11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 Название, последовательность и запись чисел от 0 до 1 000 000. Классы и разряды.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Отношения «равно», «больше», «меньше» для чисел, их запись с помощью знаков =, &lt;, &gt;.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Решение текстовых задач арифметическим способом.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</w:rPr>
              <w:t>Величины и их измерение (11ч)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Сравнение и упорядочение объектов по длине. Единицы длины (миллиметр, сантиметр, дециметр, метр, километр).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Измерение длины отрезка и построение отрезка заданной длины.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Сравнение и упорядочение объектов по массе. Единицы массы (грамм, килограмм, центнер, тонна).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Сравнение и упорядочение объектов по вместимости. Единицы вместимости (литр).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Единицы времени (секунда, минута, час, сутки, неделя, месяц, год, век).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Пространственные отношения. Геометрические фигуры (12ч)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Распознавание и изображение геометрических фигур: точка, прямая, отрезок, угол, многоугольники –  треугольник, прямоугольник.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 xml:space="preserve"> Измерение длины отрезка и построение отрезка заданной длины.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Ломаная линия. Элементы ломаной: вершины, звенья. Решение задач на построение ломаных линий.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Симметрия на клетчатой бумаге. Задачи на построение симметричных фигур.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Деление окружности на равные части путем перегибания круга, с помощью циркуля.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Арифметические действия с числами и их свойства. Текстовые задачи.  (78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Сложение и вычитание трехзначных чисел. Устные и письменные вычисления с натуральными числами.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Решение текстовых задач арифметическим способом.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Сочетательное свойство сложения.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>Использование свойств арифметических действий при выполнении вычислений, перестановка слагаемых в сумме.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Сочетательное свойство умножения. Использование свойств арифметических действий при выполнении вычислений, перестановка множителей в произведении.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Умножение и деление трехзначных чисел на однозначное число.         Умножение суммы на число.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Умножение на 10 и на 100.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Умножение вида 50 </w:t>
            </w:r>
            <w:r w:rsidRPr="00531090">
              <w:rPr>
                <w:rFonts w:ascii="Times New Roman" w:eastAsia="Arial Unicode MS" w:hAnsi="Times New Roman" w:cs="Times New Roman"/>
                <w:lang w:val="x-none"/>
              </w:rPr>
              <w:t xml:space="preserve">× </w:t>
            </w:r>
            <w:r w:rsidRPr="00531090">
              <w:rPr>
                <w:rFonts w:ascii="Times New Roman" w:eastAsia="Arial Unicode MS" w:hAnsi="Times New Roman" w:cs="Times New Roman"/>
              </w:rPr>
              <w:t xml:space="preserve">9 и 200 </w:t>
            </w:r>
            <w:r w:rsidRPr="00531090">
              <w:rPr>
                <w:rFonts w:ascii="Times New Roman" w:eastAsia="Arial Unicode MS" w:hAnsi="Times New Roman" w:cs="Times New Roman"/>
                <w:lang w:val="x-none"/>
              </w:rPr>
              <w:t xml:space="preserve">× </w:t>
            </w:r>
            <w:r w:rsidRPr="00531090">
              <w:rPr>
                <w:rFonts w:ascii="Times New Roman" w:eastAsia="Arial Unicode MS" w:hAnsi="Times New Roman" w:cs="Times New Roman"/>
              </w:rPr>
              <w:t>4.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Умножение двузначного числа на однозначное число. Алгоритм вычисления  в столбик. Переместительное свойство умножения.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Умножение вида 23 </w:t>
            </w:r>
            <w:r w:rsidRPr="00531090">
              <w:rPr>
                <w:rFonts w:ascii="Times New Roman" w:eastAsia="Arial Unicode MS" w:hAnsi="Times New Roman" w:cs="Times New Roman"/>
                <w:lang w:val="x-none"/>
              </w:rPr>
              <w:t xml:space="preserve">× </w:t>
            </w:r>
            <w:r w:rsidRPr="00531090">
              <w:rPr>
                <w:rFonts w:ascii="Times New Roman" w:eastAsia="Arial Unicode MS" w:hAnsi="Times New Roman" w:cs="Times New Roman"/>
              </w:rPr>
              <w:t>40.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Умножение на двузначное число.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Деление на 10 и на 100.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Нахождение однозначного частного. Алгоритм деления  вида 108:18.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Деление с остатком.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Деление на однозначное число.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Деление на двузначное число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>Выражения (17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Порядок выполнения действий в числовых выражениях со скобками и без скобок.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Упрощение выражений, содержащих в скобках умножение или деление. 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Решение текстовых задач арифметическим способом. Запись решения задачи одним выражением.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Нахождение значений числовых выражений со скобками и без них.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Решение задач (3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Построение простейших логических выражений типа «…и/или…», «если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…,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>то…», «не только, но и…».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Решение задач с величинами. Установление зависимостей между величинами, характеризующими процессы: «купли-продажи» (количество товара, его цена и стоимость).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Повторение (4 ч)</w:t>
            </w:r>
          </w:p>
        </w:tc>
        <w:tc>
          <w:tcPr>
            <w:tcW w:w="13911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531090" w:rsidRPr="00531090" w:rsidRDefault="00531090" w:rsidP="00531090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31090">
        <w:rPr>
          <w:rFonts w:ascii="Times New Roman" w:eastAsia="Arial Unicode MS" w:hAnsi="Times New Roman" w:cs="Times New Roman"/>
          <w:b/>
          <w:bCs/>
          <w:sz w:val="24"/>
          <w:szCs w:val="24"/>
        </w:rPr>
        <w:t>Содержание и результаты освоения программы по математике в 4 классе</w:t>
      </w:r>
    </w:p>
    <w:p w:rsidR="00531090" w:rsidRPr="00531090" w:rsidRDefault="00531090" w:rsidP="0053109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4053"/>
      </w:tblGrid>
      <w:tr w:rsidR="00531090" w:rsidRPr="00531090" w:rsidTr="004F2893">
        <w:trPr>
          <w:trHeight w:val="276"/>
        </w:trPr>
        <w:tc>
          <w:tcPr>
            <w:tcW w:w="1648" w:type="dxa"/>
            <w:vMerge w:val="restart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053" w:type="dxa"/>
            <w:vMerge w:val="restart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  <w:vMerge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3" w:type="dxa"/>
            <w:vMerge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Нумерация многозначных чисел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(11 ч)</w:t>
            </w:r>
          </w:p>
        </w:tc>
        <w:tc>
          <w:tcPr>
            <w:tcW w:w="14053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</w:t>
            </w: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</w:rPr>
              <w:t>Десятичная система счисления</w:t>
            </w:r>
            <w:r w:rsidRPr="00531090">
              <w:rPr>
                <w:rFonts w:ascii="Times New Roman" w:eastAsia="Arial Unicode MS" w:hAnsi="Times New Roman" w:cs="Times New Roman"/>
              </w:rPr>
              <w:t xml:space="preserve">.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>Повторение разрядов: единицы, десятки, сотни. Значение каждой цифры в записи трехзначного числа.     Знакомство с понятием «десятичная система счисления». Представление числа в виде суммы разрядных слагаемых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Знакомство с классами и разрядами многозначного числа в пределах миллиарда. 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Чтение и запись многозначных чисел.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Поразрядное сравнение многозначных чисел.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Запись результатов сравнения с помощью знаков «&lt;», «&gt;»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</w:rPr>
              <w:t>Величины и их измерение (10ч)</w:t>
            </w:r>
          </w:p>
        </w:tc>
        <w:tc>
          <w:tcPr>
            <w:tcW w:w="14053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Ознакомление с новой величиной – скорость. Единицы скорости и их обозначения. 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Единицы массы: тонна и центнер. Соотношения между единицами массы: тонной и центнером.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Сравнение предметов по разным признакам: длине, массе, вместимости, времени.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Закрепление знания единиц измерения.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  <w:t>Пространственные отношения. Геометрические фигуры. (19ч)</w:t>
            </w:r>
          </w:p>
        </w:tc>
        <w:tc>
          <w:tcPr>
            <w:tcW w:w="14053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Построение прямоугольника с данными длинами сторон.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  Построение на нелинованной бумаге прямоугольника (квадрата) с помощью чертежных инструментов разными способами.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Представление о понятии «координатный угол». Построение точки с указанными координатами.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Представление о многограннике.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>Отработка навыка изображения многогранника на чертежах, обозначения их буквами.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Отработка умений делить отрезки и измерять их длину.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Закрепление понятия «угол». </w:t>
            </w:r>
            <w:r w:rsidRPr="00531090">
              <w:rPr>
                <w:rFonts w:ascii="Times New Roman" w:eastAsia="Arial Unicode MS" w:hAnsi="Times New Roman" w:cs="Times New Roman"/>
                <w:caps/>
              </w:rPr>
              <w:t>о</w:t>
            </w:r>
            <w:r w:rsidRPr="00531090">
              <w:rPr>
                <w:rFonts w:ascii="Times New Roman" w:eastAsia="Arial Unicode MS" w:hAnsi="Times New Roman" w:cs="Times New Roman"/>
              </w:rPr>
              <w:t>бозначение угла буквами и чтение обозначения двумя способами. Сравнение углов.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Распознавание и изображение треугольников.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Построение отрезка, равного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данному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Арифметические действия с числами и их </w:t>
            </w: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>свойства. (65 ч)</w:t>
            </w:r>
          </w:p>
        </w:tc>
        <w:tc>
          <w:tcPr>
            <w:tcW w:w="14053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lastRenderedPageBreak/>
              <w:t xml:space="preserve">     Повторение устных и письменных приемов сложения многозначных чисел (в том числе поразрядное сложение).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Знакомство с алгоритмом письменного сложения многозначных чисел в пределах миллиарда и последующая отработка соответствующих практических умений.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Повторение устных и письменных приемов вычитания (в том числе и поразрядное вычитание).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lastRenderedPageBreak/>
              <w:t xml:space="preserve">   Знакомство с алгоритмом письменного вычитания многозначных чисел в пределах миллиарда.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Обобщение представлений о переместительном свойстве сложения и умножения, о сложении с нулем.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Обобщение представлений о сочетательном свойстве сложения и умножения, о сложении с нулем.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Обобщение представлений о распределительном свойстве умножения относительно сложения и относительно вычитания.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Знакомство с правилами умножения на 1000, 10000, 100000.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Повторение и закрепление алгоритма письменного умножения многозначного числа на однозначное, двузначное число.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Знакомство с письменным алгоритмом умножения на трехзначное число.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Знакомство с правилом деления суммы на число.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Знакомство с правилами деления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.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н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>а 1000, 10000, 100000.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>Повторение письменного приема деления на однозначное число. Перенос алгоритма деления на однозначное число в пределах 1000 на область многозначных чисел. Проверка деления. Предварительная оценка результата деления: определение числа цифр в частном.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Знакомство с алгоритмом деления на двузначное число. Предварительное определение числа цифр в частном. Перенос алгоритма деления на двузначное число в пределах 1000 на область многозначных чисел.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Знакомство с алгоритмом деления на трехзначное число. Проверка умений делить многозначные числа на двузначное и трехзначное числа.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Алгоритм решения уравнения: разбивка выражения, записанного в одной или обеих частях равенства, на части; упрощение выражений.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>Нахождение неизвестного компонента арифметических действий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lastRenderedPageBreak/>
              <w:t>Текстовые задачи (16ч)</w:t>
            </w:r>
          </w:p>
        </w:tc>
        <w:tc>
          <w:tcPr>
            <w:tcW w:w="14053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Три вида задач на нахождение: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>– скорости, если известны путь и время;</w:t>
            </w:r>
          </w:p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>– пути, если известны скорость и время;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– времени, если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</w:rPr>
              <w:t>известны</w:t>
            </w:r>
            <w:proofErr w:type="gramEnd"/>
            <w:r w:rsidRPr="00531090">
              <w:rPr>
                <w:rFonts w:ascii="Times New Roman" w:eastAsia="Arial Unicode MS" w:hAnsi="Times New Roman" w:cs="Times New Roman"/>
              </w:rPr>
              <w:t xml:space="preserve"> путь и скорость.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Задачи на движение в противоположных направлениях. Установление зависимостей между величинами, характеризующими процессы движения (направление движения, пройденный путь, время, скорость).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Задачи на встречное движение.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Задачи на движение в одном направлении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Работа с информацией</w:t>
            </w:r>
            <w:r w:rsidRPr="00531090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3109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</w:tc>
        <w:tc>
          <w:tcPr>
            <w:tcW w:w="14053" w:type="dxa"/>
          </w:tcPr>
          <w:p w:rsidR="00531090" w:rsidRPr="00531090" w:rsidRDefault="00531090" w:rsidP="005310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Ознакомление с понятиями «график», «диаграмма», «таблица».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>Отработка навыков построения простейших графиков и диаграмм.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Высказывания (12 ч)</w:t>
            </w:r>
          </w:p>
        </w:tc>
        <w:tc>
          <w:tcPr>
            <w:tcW w:w="14053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Представление об истинных и ложных высказываниях, об отрицании высказывания.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Представление о логических возможностях. Составление таблиц логических возможностей.</w:t>
            </w:r>
          </w:p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</w:rPr>
              <w:t xml:space="preserve">      Задачи на перебор вариантов</w:t>
            </w:r>
          </w:p>
        </w:tc>
      </w:tr>
      <w:tr w:rsidR="00531090" w:rsidRPr="00531090" w:rsidTr="004F2893">
        <w:trPr>
          <w:trHeight w:val="388"/>
        </w:trPr>
        <w:tc>
          <w:tcPr>
            <w:tcW w:w="1648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</w:rPr>
              <w:t>Повторение (1 ч)</w:t>
            </w:r>
          </w:p>
        </w:tc>
        <w:tc>
          <w:tcPr>
            <w:tcW w:w="14053" w:type="dxa"/>
          </w:tcPr>
          <w:p w:rsidR="00531090" w:rsidRPr="00531090" w:rsidRDefault="00531090" w:rsidP="0053109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531090" w:rsidRPr="00531090" w:rsidRDefault="00531090" w:rsidP="005310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31090" w:rsidRDefault="00531090" w:rsidP="005310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31090" w:rsidRDefault="00531090" w:rsidP="005310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31090" w:rsidRDefault="00531090" w:rsidP="005310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31090" w:rsidRDefault="00531090" w:rsidP="005310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31090" w:rsidRDefault="00531090" w:rsidP="005310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31090" w:rsidRDefault="00531090" w:rsidP="005310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31090" w:rsidRPr="00531090" w:rsidRDefault="00531090" w:rsidP="005310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3" w:name="_GoBack"/>
      <w:bookmarkEnd w:id="3"/>
    </w:p>
    <w:p w:rsidR="00531090" w:rsidRPr="00531090" w:rsidRDefault="00531090" w:rsidP="0053109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1090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531090" w:rsidRPr="00531090" w:rsidRDefault="00531090" w:rsidP="0053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109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В рабочую программу внесены изменения. Сокращается число уроков в 1 классе, с учетом учебного плана.</w:t>
      </w:r>
    </w:p>
    <w:p w:rsidR="00531090" w:rsidRPr="00531090" w:rsidRDefault="00531090" w:rsidP="00531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31090" w:rsidRPr="00531090" w:rsidRDefault="00531090" w:rsidP="0053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5185" w:type="dxa"/>
        <w:jc w:val="center"/>
        <w:tblInd w:w="-21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3"/>
        <w:gridCol w:w="3980"/>
        <w:gridCol w:w="1822"/>
        <w:gridCol w:w="1820"/>
        <w:gridCol w:w="1275"/>
        <w:gridCol w:w="1275"/>
        <w:gridCol w:w="1224"/>
        <w:gridCol w:w="1000"/>
        <w:gridCol w:w="6"/>
        <w:gridCol w:w="820"/>
      </w:tblGrid>
      <w:tr w:rsidR="00531090" w:rsidRPr="00531090" w:rsidTr="004F2893">
        <w:trPr>
          <w:trHeight w:val="487"/>
          <w:jc w:val="center"/>
        </w:trPr>
        <w:tc>
          <w:tcPr>
            <w:tcW w:w="19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10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10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92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31090" w:rsidRPr="00531090" w:rsidTr="004F2893">
        <w:trPr>
          <w:trHeight w:val="502"/>
          <w:jc w:val="center"/>
        </w:trPr>
        <w:tc>
          <w:tcPr>
            <w:tcW w:w="19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4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5310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по классам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531090" w:rsidRPr="00531090" w:rsidTr="004F2893">
        <w:trPr>
          <w:trHeight w:val="517"/>
          <w:jc w:val="center"/>
        </w:trPr>
        <w:tc>
          <w:tcPr>
            <w:tcW w:w="19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531090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31090" w:rsidRPr="00531090" w:rsidTr="004F2893">
        <w:trPr>
          <w:trHeight w:val="517"/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 ч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13ч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15 ч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531090" w:rsidRPr="00531090" w:rsidTr="004F2893">
        <w:trPr>
          <w:trHeight w:val="517"/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190 ч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214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62ч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58 ч 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33 ч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</w:tr>
      <w:tr w:rsidR="00531090" w:rsidRPr="00531090" w:rsidTr="004F2893">
        <w:trPr>
          <w:trHeight w:val="517"/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110 ч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118 ч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 ч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32ч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</w:tr>
      <w:tr w:rsidR="00531090" w:rsidRPr="00531090" w:rsidTr="004F2893">
        <w:trPr>
          <w:trHeight w:val="517"/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Пространственные отношения.</w:t>
            </w:r>
          </w:p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50 ч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50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11 ч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531090" w:rsidRPr="00531090" w:rsidTr="004F2893">
        <w:trPr>
          <w:trHeight w:val="517"/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531090" w:rsidRPr="00531090" w:rsidTr="004F2893">
        <w:trPr>
          <w:trHeight w:val="517"/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10ч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15ч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531090" w:rsidRPr="00531090" w:rsidTr="004F2893">
        <w:trPr>
          <w:trHeight w:val="517"/>
          <w:jc w:val="center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 ч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31090" w:rsidRPr="00531090" w:rsidTr="004F2893">
        <w:trPr>
          <w:trHeight w:val="533"/>
          <w:jc w:val="center"/>
        </w:trPr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540 ч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540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132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1090" w:rsidRPr="00531090" w:rsidRDefault="00531090" w:rsidP="0053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3109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540ч</w:t>
            </w:r>
          </w:p>
        </w:tc>
      </w:tr>
    </w:tbl>
    <w:p w:rsidR="00531090" w:rsidRPr="00531090" w:rsidRDefault="00531090" w:rsidP="00531090">
      <w:pPr>
        <w:tabs>
          <w:tab w:val="left" w:pos="327"/>
        </w:tabs>
        <w:spacing w:after="0" w:line="274" w:lineRule="exact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531090" w:rsidRPr="00531090" w:rsidRDefault="00531090" w:rsidP="00531090">
      <w:pPr>
        <w:rPr>
          <w:rFonts w:ascii="Calibri" w:eastAsia="Calibri" w:hAnsi="Calibri" w:cs="Times New Roman"/>
        </w:rPr>
      </w:pPr>
    </w:p>
    <w:p w:rsidR="00531090" w:rsidRDefault="00531090"/>
    <w:sectPr w:rsidR="00531090" w:rsidSect="0053109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5pt;height:11.35pt" o:bullet="t">
        <v:imagedata r:id="rId1" o:title=""/>
      </v:shape>
    </w:pict>
  </w:numPicBullet>
  <w:abstractNum w:abstractNumId="0">
    <w:nsid w:val="FFFFFF7C"/>
    <w:multiLevelType w:val="singleLevel"/>
    <w:tmpl w:val="31DC1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90B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8E8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242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D28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909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DA8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606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965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8AE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29AF1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5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5A"/>
    <w:multiLevelType w:val="singleLevel"/>
    <w:tmpl w:val="0000005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5B"/>
    <w:multiLevelType w:val="singleLevel"/>
    <w:tmpl w:val="0000005B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8">
    <w:nsid w:val="0000005C"/>
    <w:multiLevelType w:val="singleLevel"/>
    <w:tmpl w:val="0000005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5D"/>
    <w:multiLevelType w:val="singleLevel"/>
    <w:tmpl w:val="0000005D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5E"/>
    <w:multiLevelType w:val="singleLevel"/>
    <w:tmpl w:val="0000005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1">
    <w:nsid w:val="0000005F"/>
    <w:multiLevelType w:val="singleLevel"/>
    <w:tmpl w:val="0000005F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2">
    <w:nsid w:val="00000060"/>
    <w:multiLevelType w:val="singleLevel"/>
    <w:tmpl w:val="00000060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3">
    <w:nsid w:val="00000061"/>
    <w:multiLevelType w:val="multilevel"/>
    <w:tmpl w:val="00000061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13A3E1E"/>
    <w:multiLevelType w:val="hybridMultilevel"/>
    <w:tmpl w:val="6ACEC0F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0382456F"/>
    <w:multiLevelType w:val="hybridMultilevel"/>
    <w:tmpl w:val="D4E86B48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99663C1"/>
    <w:multiLevelType w:val="hybridMultilevel"/>
    <w:tmpl w:val="421444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0DA215E"/>
    <w:multiLevelType w:val="hybridMultilevel"/>
    <w:tmpl w:val="B0DA24CC"/>
    <w:lvl w:ilvl="0" w:tplc="F7343342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0">
    <w:nsid w:val="28F040BE"/>
    <w:multiLevelType w:val="hybridMultilevel"/>
    <w:tmpl w:val="E3F611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2DB9526B"/>
    <w:multiLevelType w:val="hybridMultilevel"/>
    <w:tmpl w:val="A6D82316"/>
    <w:lvl w:ilvl="0" w:tplc="F8A0C90E">
      <w:start w:val="1"/>
      <w:numFmt w:val="upperRoman"/>
      <w:lvlText w:val="%1."/>
      <w:lvlJc w:val="left"/>
      <w:pPr>
        <w:ind w:left="7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2">
    <w:nsid w:val="3267695D"/>
    <w:multiLevelType w:val="hybridMultilevel"/>
    <w:tmpl w:val="C0367FE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5D1B49"/>
    <w:multiLevelType w:val="hybridMultilevel"/>
    <w:tmpl w:val="D2DA8D0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C1347FC"/>
    <w:multiLevelType w:val="hybridMultilevel"/>
    <w:tmpl w:val="899C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060476"/>
    <w:multiLevelType w:val="hybridMultilevel"/>
    <w:tmpl w:val="92264C5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4627996"/>
    <w:multiLevelType w:val="hybridMultilevel"/>
    <w:tmpl w:val="74A6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AB75945"/>
    <w:multiLevelType w:val="hybridMultilevel"/>
    <w:tmpl w:val="17F43842"/>
    <w:lvl w:ilvl="0" w:tplc="9DF06D1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3074854"/>
    <w:multiLevelType w:val="hybridMultilevel"/>
    <w:tmpl w:val="6BDAFC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D5E6F3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6F76D38"/>
    <w:multiLevelType w:val="hybridMultilevel"/>
    <w:tmpl w:val="B4C6B5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7FF5C75"/>
    <w:multiLevelType w:val="hybridMultilevel"/>
    <w:tmpl w:val="8DEE512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03745C"/>
    <w:multiLevelType w:val="hybridMultilevel"/>
    <w:tmpl w:val="81680806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2417D69"/>
    <w:multiLevelType w:val="hybridMultilevel"/>
    <w:tmpl w:val="EA7E6EE0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3"/>
  </w:num>
  <w:num w:numId="17">
    <w:abstractNumId w:val="28"/>
  </w:num>
  <w:num w:numId="18">
    <w:abstractNumId w:val="37"/>
  </w:num>
  <w:num w:numId="19">
    <w:abstractNumId w:val="30"/>
  </w:num>
  <w:num w:numId="20">
    <w:abstractNumId w:val="43"/>
  </w:num>
  <w:num w:numId="21">
    <w:abstractNumId w:val="38"/>
  </w:num>
  <w:num w:numId="22">
    <w:abstractNumId w:val="27"/>
  </w:num>
  <w:num w:numId="23">
    <w:abstractNumId w:val="34"/>
  </w:num>
  <w:num w:numId="24">
    <w:abstractNumId w:val="45"/>
  </w:num>
  <w:num w:numId="25">
    <w:abstractNumId w:val="26"/>
  </w:num>
  <w:num w:numId="26">
    <w:abstractNumId w:val="24"/>
  </w:num>
  <w:num w:numId="27">
    <w:abstractNumId w:val="44"/>
  </w:num>
  <w:num w:numId="28">
    <w:abstractNumId w:val="41"/>
  </w:num>
  <w:num w:numId="29">
    <w:abstractNumId w:val="42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9"/>
  </w:num>
  <w:num w:numId="43">
    <w:abstractNumId w:val="36"/>
  </w:num>
  <w:num w:numId="44">
    <w:abstractNumId w:val="35"/>
  </w:num>
  <w:num w:numId="45">
    <w:abstractNumId w:val="10"/>
    <w:lvlOverride w:ilvl="0">
      <w:lvl w:ilvl="0"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6">
    <w:abstractNumId w:val="10"/>
    <w:lvlOverride w:ilvl="0">
      <w:lvl w:ilvl="0">
        <w:numFmt w:val="bullet"/>
        <w:lvlText w:val="—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7">
    <w:abstractNumId w:val="4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DB2"/>
    <w:rsid w:val="003C7933"/>
    <w:rsid w:val="00531090"/>
    <w:rsid w:val="00B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3"/>
  </w:style>
  <w:style w:type="paragraph" w:styleId="1">
    <w:name w:val="heading 1"/>
    <w:basedOn w:val="a"/>
    <w:next w:val="a"/>
    <w:link w:val="11"/>
    <w:uiPriority w:val="9"/>
    <w:qFormat/>
    <w:rsid w:val="00531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31090"/>
    <w:pPr>
      <w:keepNext/>
      <w:spacing w:before="240" w:after="60" w:line="240" w:lineRule="auto"/>
      <w:outlineLvl w:val="1"/>
    </w:pPr>
    <w:rPr>
      <w:rFonts w:ascii="Cambria" w:eastAsia="Arial Unicode MS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531090"/>
    <w:pPr>
      <w:keepNext/>
      <w:spacing w:before="240" w:after="60" w:line="240" w:lineRule="auto"/>
      <w:outlineLvl w:val="2"/>
    </w:pPr>
    <w:rPr>
      <w:rFonts w:ascii="Cambria" w:eastAsia="Arial Unicode MS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90"/>
    <w:pPr>
      <w:keepNext/>
      <w:keepLines/>
      <w:spacing w:before="200" w:after="0"/>
      <w:outlineLvl w:val="3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31090"/>
    <w:pPr>
      <w:spacing w:before="240" w:after="60" w:line="240" w:lineRule="auto"/>
      <w:outlineLvl w:val="4"/>
    </w:pPr>
    <w:rPr>
      <w:rFonts w:ascii="Calibri" w:eastAsia="Arial Unicode MS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531090"/>
    <w:pPr>
      <w:spacing w:before="240" w:after="60" w:line="240" w:lineRule="auto"/>
      <w:outlineLvl w:val="5"/>
    </w:pPr>
    <w:rPr>
      <w:rFonts w:ascii="Calibri" w:eastAsia="Arial Unicode MS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531090"/>
    <w:pPr>
      <w:spacing w:before="240" w:after="60" w:line="240" w:lineRule="auto"/>
      <w:outlineLvl w:val="6"/>
    </w:pPr>
    <w:rPr>
      <w:rFonts w:ascii="Calibri" w:eastAsia="Arial Unicode MS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531090"/>
    <w:pPr>
      <w:spacing w:before="240" w:after="60" w:line="240" w:lineRule="auto"/>
      <w:outlineLvl w:val="7"/>
    </w:pPr>
    <w:rPr>
      <w:rFonts w:ascii="Calibri" w:eastAsia="Arial Unicode MS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531090"/>
    <w:pPr>
      <w:spacing w:before="240" w:after="60" w:line="240" w:lineRule="auto"/>
      <w:outlineLvl w:val="8"/>
    </w:pPr>
    <w:rPr>
      <w:rFonts w:ascii="Cambria" w:eastAsia="Arial Unicode MS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4DB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5310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090"/>
    <w:rPr>
      <w:rFonts w:ascii="Cambria" w:eastAsia="Arial Unicode MS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1090"/>
    <w:rPr>
      <w:rFonts w:ascii="Cambria" w:eastAsia="Arial Unicode MS" w:hAnsi="Cambria" w:cs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31090"/>
    <w:pPr>
      <w:keepNext/>
      <w:spacing w:before="240" w:after="60" w:line="240" w:lineRule="auto"/>
      <w:outlineLvl w:val="3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1090"/>
    <w:rPr>
      <w:rFonts w:ascii="Calibri" w:eastAsia="Arial Unicode MS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31090"/>
    <w:rPr>
      <w:rFonts w:ascii="Calibri" w:eastAsia="Arial Unicode MS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531090"/>
    <w:rPr>
      <w:rFonts w:ascii="Calibri" w:eastAsia="Arial Unicode MS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531090"/>
    <w:rPr>
      <w:rFonts w:ascii="Calibri" w:eastAsia="Arial Unicode MS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531090"/>
    <w:rPr>
      <w:rFonts w:ascii="Cambria" w:eastAsia="Arial Unicode MS" w:hAnsi="Cambria" w:cs="Times New Roman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31090"/>
  </w:style>
  <w:style w:type="character" w:customStyle="1" w:styleId="10">
    <w:name w:val="Заголовок 1 Знак"/>
    <w:basedOn w:val="a0"/>
    <w:link w:val="110"/>
    <w:uiPriority w:val="9"/>
    <w:rsid w:val="0053109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1090"/>
    <w:rPr>
      <w:rFonts w:eastAsia="Times New Roman" w:cs="Times New Roman"/>
      <w:b/>
      <w:bCs/>
      <w:color w:val="000000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531090"/>
  </w:style>
  <w:style w:type="character" w:styleId="a5">
    <w:name w:val="Hyperlink"/>
    <w:basedOn w:val="a0"/>
    <w:uiPriority w:val="99"/>
    <w:rsid w:val="00531090"/>
    <w:rPr>
      <w:rFonts w:cs="Times New Roman"/>
      <w:color w:val="000080"/>
      <w:u w:val="single"/>
    </w:rPr>
  </w:style>
  <w:style w:type="character" w:customStyle="1" w:styleId="31">
    <w:name w:val="Заголовок №3_"/>
    <w:basedOn w:val="a0"/>
    <w:link w:val="310"/>
    <w:uiPriority w:val="99"/>
    <w:locked/>
    <w:rsid w:val="005310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5310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link w:val="311"/>
    <w:uiPriority w:val="99"/>
    <w:locked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"/>
    <w:basedOn w:val="33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53109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531090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531090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531090"/>
    <w:rPr>
      <w:rFonts w:ascii="Times New Roman" w:hAnsi="Times New Roman" w:cs="Times New Roman"/>
      <w:b/>
      <w:bCs/>
      <w:sz w:val="30"/>
      <w:szCs w:val="30"/>
      <w:u w:val="single"/>
      <w:shd w:val="clear" w:color="auto" w:fill="FFFFFF"/>
    </w:rPr>
  </w:style>
  <w:style w:type="character" w:customStyle="1" w:styleId="15">
    <w:name w:val="Основной текст Знак1"/>
    <w:basedOn w:val="a0"/>
    <w:link w:val="a6"/>
    <w:uiPriority w:val="99"/>
    <w:locked/>
    <w:rsid w:val="0053109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2">
    <w:name w:val="Основной текст (4)_"/>
    <w:basedOn w:val="a0"/>
    <w:link w:val="43"/>
    <w:uiPriority w:val="99"/>
    <w:locked/>
    <w:rsid w:val="0053109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4">
    <w:name w:val="Основной текст (4) + Полужирный"/>
    <w:basedOn w:val="42"/>
    <w:uiPriority w:val="99"/>
    <w:rsid w:val="00531090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420">
    <w:name w:val="Основной текст (4) + Полужирный2"/>
    <w:basedOn w:val="42"/>
    <w:uiPriority w:val="99"/>
    <w:rsid w:val="0053109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410">
    <w:name w:val="Основной текст (4) + Полужирный1"/>
    <w:basedOn w:val="42"/>
    <w:uiPriority w:val="99"/>
    <w:rsid w:val="0053109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53109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53109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8pt">
    <w:name w:val="Основной текст (6) + 8 pt"/>
    <w:basedOn w:val="61"/>
    <w:uiPriority w:val="99"/>
    <w:rsid w:val="0053109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5">
    <w:name w:val="Заголовок №4_"/>
    <w:basedOn w:val="a0"/>
    <w:link w:val="411"/>
    <w:uiPriority w:val="99"/>
    <w:locked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6">
    <w:name w:val="Заголовок №4"/>
    <w:basedOn w:val="45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21">
    <w:name w:val="Заголовок №4 (2)_"/>
    <w:basedOn w:val="a0"/>
    <w:link w:val="422"/>
    <w:uiPriority w:val="99"/>
    <w:locked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aliases w:val="Курсив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8">
    <w:name w:val="Заголовок №48"/>
    <w:basedOn w:val="45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7">
    <w:name w:val="Заголовок №47"/>
    <w:basedOn w:val="45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0">
    <w:name w:val="Основной текст (2) + Полужирный20"/>
    <w:aliases w:val="Курсив10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60">
    <w:name w:val="Заголовок №46"/>
    <w:basedOn w:val="45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9">
    <w:name w:val="Основной текст (2) + Полужирный19"/>
    <w:aliases w:val="Курсив9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50">
    <w:name w:val="Заголовок №45"/>
    <w:basedOn w:val="45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 + Курсив"/>
    <w:basedOn w:val="21"/>
    <w:uiPriority w:val="99"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8">
    <w:name w:val="Основной текст (2) + Полужирный18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3">
    <w:name w:val="Основной текст (7) + Не полужирный"/>
    <w:aliases w:val="Не курсив"/>
    <w:basedOn w:val="71"/>
    <w:uiPriority w:val="99"/>
    <w:rsid w:val="00531090"/>
    <w:rPr>
      <w:rFonts w:ascii="Times New Roman" w:hAnsi="Times New Roman" w:cs="Times New Roman"/>
      <w:b w:val="0"/>
      <w:bCs w:val="0"/>
      <w:i w:val="0"/>
      <w:iCs w:val="0"/>
      <w:sz w:val="23"/>
      <w:szCs w:val="23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locked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7">
    <w:name w:val="Основной текст (2) + Курсив7"/>
    <w:basedOn w:val="21"/>
    <w:uiPriority w:val="99"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7">
    <w:name w:val="Основной текст (2) + Полужирный17"/>
    <w:aliases w:val="Курсив8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6">
    <w:name w:val="Основной текст (2) + Полужирный16"/>
    <w:aliases w:val="Курсив7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60">
    <w:name w:val="Основной текст (2) + Курсив6"/>
    <w:basedOn w:val="21"/>
    <w:uiPriority w:val="99"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40">
    <w:name w:val="Заголовок №44"/>
    <w:basedOn w:val="45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locked/>
    <w:rsid w:val="0053109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Полужирный"/>
    <w:basedOn w:val="a7"/>
    <w:uiPriority w:val="99"/>
    <w:rsid w:val="00531090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130">
    <w:name w:val="Колонтитул + 13"/>
    <w:aliases w:val="5 pt,Полужирный1"/>
    <w:basedOn w:val="a7"/>
    <w:uiPriority w:val="99"/>
    <w:rsid w:val="0053109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0pt">
    <w:name w:val="Основной текст (5) + 10 pt"/>
    <w:basedOn w:val="51"/>
    <w:uiPriority w:val="99"/>
    <w:rsid w:val="0053109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50">
    <w:name w:val="Основной текст + Курсив15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locked/>
    <w:rsid w:val="0053109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40">
    <w:name w:val="Основной текст + Курсив14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">
    <w:name w:val="Основной текст + Курсив13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0">
    <w:name w:val="Основной текст + Курсив12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2">
    <w:name w:val="Основной текст + Курсив11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pt">
    <w:name w:val="Основной текст + 6 pt"/>
    <w:basedOn w:val="15"/>
    <w:uiPriority w:val="99"/>
    <w:rsid w:val="00531090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00">
    <w:name w:val="Основной текст + Курсив10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3">
    <w:name w:val="Основной текст + Курсив9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3">
    <w:name w:val="Основной текст + Курсив8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4">
    <w:name w:val="Основной текст + Курсив7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3">
    <w:name w:val="Основной текст + Курсив6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3">
    <w:name w:val="Основной текст + Курсив5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20">
    <w:name w:val="Заголовок №32"/>
    <w:basedOn w:val="31"/>
    <w:uiPriority w:val="99"/>
    <w:rsid w:val="00531090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49">
    <w:name w:val="Основной текст + Курсив4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5">
    <w:name w:val="Основной текст + Курсив3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8">
    <w:name w:val="Основной текст + Курсив2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6">
    <w:name w:val="Основной текст + Курсив1"/>
    <w:basedOn w:val="15"/>
    <w:uiPriority w:val="99"/>
    <w:rsid w:val="0053109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30">
    <w:name w:val="Заголовок №43"/>
    <w:basedOn w:val="45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31">
    <w:name w:val="Заголовок №4 (3)_"/>
    <w:basedOn w:val="a0"/>
    <w:link w:val="432"/>
    <w:uiPriority w:val="99"/>
    <w:locked/>
    <w:rsid w:val="0053109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33">
    <w:name w:val="Заголовок №4 (3) + Полужирный"/>
    <w:basedOn w:val="43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320">
    <w:name w:val="Заголовок №4 (3) + Полужирный2"/>
    <w:aliases w:val="Курсив6"/>
    <w:basedOn w:val="43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34">
    <w:name w:val="Заголовок №4 (3) + Курсив"/>
    <w:basedOn w:val="431"/>
    <w:uiPriority w:val="99"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310">
    <w:name w:val="Заголовок №4 (3) + Полужирный1"/>
    <w:basedOn w:val="43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5">
    <w:name w:val="Основной текст (2) + Полужирный15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4">
    <w:name w:val="Основной текст (2) + Полужирный14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">
    <w:name w:val="Основной текст (2) + Полужирный13"/>
    <w:aliases w:val="Курсив5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50">
    <w:name w:val="Основной текст (2) + Курсив5"/>
    <w:basedOn w:val="21"/>
    <w:uiPriority w:val="99"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2">
    <w:name w:val="Основной текст (2) + Полужирный12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">
    <w:name w:val="Основной текст (2) + Полужирный11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00">
    <w:name w:val="Основной текст (2) + Полужирный10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9">
    <w:name w:val="Основной текст (2) + Полужирный9"/>
    <w:aliases w:val="Курсив4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40">
    <w:name w:val="Основной текст (2) + Курсив4"/>
    <w:basedOn w:val="21"/>
    <w:uiPriority w:val="99"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80">
    <w:name w:val="Основной текст (2) + Полужирный8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70">
    <w:name w:val="Основной текст (2) + Полужирный7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61">
    <w:name w:val="Основной текст (2) + Полужирный6"/>
    <w:aliases w:val="Курсив3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51">
    <w:name w:val="Основной текст (2) + Полужирный5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41">
    <w:name w:val="Основной текст (2) + Полужирный4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1">
    <w:name w:val="Основной текст (2) + Полужирный3"/>
    <w:aliases w:val="Курсив2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1">
    <w:name w:val="Основной текст (2) + Курсив2"/>
    <w:basedOn w:val="21"/>
    <w:uiPriority w:val="99"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2">
    <w:name w:val="Основной текст (2) + Полужирный2"/>
    <w:basedOn w:val="21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a">
    <w:name w:val="Основной текст (2) + Полужирный1"/>
    <w:aliases w:val="Курсив1"/>
    <w:basedOn w:val="21"/>
    <w:uiPriority w:val="99"/>
    <w:rsid w:val="0053109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b">
    <w:name w:val="Основной текст (2) + Курсив1"/>
    <w:basedOn w:val="21"/>
    <w:uiPriority w:val="99"/>
    <w:rsid w:val="005310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3">
    <w:name w:val="Заголовок №42"/>
    <w:basedOn w:val="45"/>
    <w:uiPriority w:val="99"/>
    <w:rsid w:val="005310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531090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1">
    <w:name w:val="Основной текст (3)1"/>
    <w:basedOn w:val="a"/>
    <w:link w:val="33"/>
    <w:uiPriority w:val="99"/>
    <w:rsid w:val="00531090"/>
    <w:pPr>
      <w:shd w:val="clear" w:color="auto" w:fill="FFFFFF"/>
      <w:spacing w:before="600" w:after="0" w:line="274" w:lineRule="exact"/>
      <w:jc w:val="righ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53109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4">
    <w:name w:val="Заголовок №1"/>
    <w:basedOn w:val="a"/>
    <w:link w:val="13"/>
    <w:uiPriority w:val="99"/>
    <w:rsid w:val="00531090"/>
    <w:pPr>
      <w:shd w:val="clear" w:color="auto" w:fill="FFFFFF"/>
      <w:spacing w:before="1080" w:after="1080" w:line="240" w:lineRule="atLeast"/>
      <w:outlineLvl w:val="0"/>
    </w:pPr>
    <w:rPr>
      <w:rFonts w:ascii="Times New Roman" w:hAnsi="Times New Roman" w:cs="Times New Roman"/>
      <w:b/>
      <w:bCs/>
      <w:sz w:val="39"/>
      <w:szCs w:val="39"/>
    </w:rPr>
  </w:style>
  <w:style w:type="paragraph" w:customStyle="1" w:styleId="210">
    <w:name w:val="Заголовок №21"/>
    <w:basedOn w:val="a"/>
    <w:link w:val="23"/>
    <w:uiPriority w:val="99"/>
    <w:rsid w:val="00531090"/>
    <w:pPr>
      <w:shd w:val="clear" w:color="auto" w:fill="FFFFFF"/>
      <w:spacing w:before="1080" w:after="60" w:line="240" w:lineRule="atLeast"/>
      <w:outlineLvl w:val="1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17">
    <w:name w:val="Основной текст1"/>
    <w:basedOn w:val="a"/>
    <w:next w:val="a6"/>
    <w:uiPriority w:val="99"/>
    <w:rsid w:val="00531090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531090"/>
  </w:style>
  <w:style w:type="character" w:customStyle="1" w:styleId="94">
    <w:name w:val="Основной текст Знак9"/>
    <w:basedOn w:val="a0"/>
    <w:uiPriority w:val="99"/>
    <w:semiHidden/>
    <w:rsid w:val="00531090"/>
    <w:rPr>
      <w:rFonts w:cs="Arial Unicode MS"/>
      <w:color w:val="000000"/>
    </w:rPr>
  </w:style>
  <w:style w:type="character" w:customStyle="1" w:styleId="84">
    <w:name w:val="Основной текст Знак8"/>
    <w:basedOn w:val="a0"/>
    <w:uiPriority w:val="99"/>
    <w:semiHidden/>
    <w:rsid w:val="00531090"/>
    <w:rPr>
      <w:rFonts w:cs="Arial Unicode MS"/>
      <w:color w:val="000000"/>
    </w:rPr>
  </w:style>
  <w:style w:type="character" w:customStyle="1" w:styleId="75">
    <w:name w:val="Основной текст Знак7"/>
    <w:basedOn w:val="a0"/>
    <w:uiPriority w:val="99"/>
    <w:semiHidden/>
    <w:rsid w:val="00531090"/>
    <w:rPr>
      <w:rFonts w:cs="Arial Unicode MS"/>
      <w:color w:val="000000"/>
    </w:rPr>
  </w:style>
  <w:style w:type="character" w:customStyle="1" w:styleId="64">
    <w:name w:val="Основной текст Знак6"/>
    <w:basedOn w:val="a0"/>
    <w:uiPriority w:val="99"/>
    <w:semiHidden/>
    <w:rsid w:val="00531090"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sid w:val="00531090"/>
    <w:rPr>
      <w:rFonts w:cs="Arial Unicode MS"/>
      <w:color w:val="000000"/>
    </w:rPr>
  </w:style>
  <w:style w:type="character" w:customStyle="1" w:styleId="4a">
    <w:name w:val="Основной текст Знак4"/>
    <w:basedOn w:val="a0"/>
    <w:uiPriority w:val="99"/>
    <w:semiHidden/>
    <w:rsid w:val="00531090"/>
    <w:rPr>
      <w:rFonts w:cs="Arial Unicode MS"/>
      <w:color w:val="000000"/>
    </w:rPr>
  </w:style>
  <w:style w:type="character" w:customStyle="1" w:styleId="36">
    <w:name w:val="Основной текст Знак3"/>
    <w:basedOn w:val="a0"/>
    <w:uiPriority w:val="99"/>
    <w:semiHidden/>
    <w:rsid w:val="00531090"/>
    <w:rPr>
      <w:rFonts w:cs="Arial Unicode MS"/>
      <w:color w:val="000000"/>
    </w:rPr>
  </w:style>
  <w:style w:type="character" w:customStyle="1" w:styleId="2a">
    <w:name w:val="Основной текст Знак2"/>
    <w:basedOn w:val="a0"/>
    <w:rsid w:val="00531090"/>
    <w:rPr>
      <w:rFonts w:cs="Arial Unicode MS"/>
      <w:color w:val="000000"/>
    </w:rPr>
  </w:style>
  <w:style w:type="paragraph" w:customStyle="1" w:styleId="43">
    <w:name w:val="Основной текст (4)"/>
    <w:basedOn w:val="a"/>
    <w:link w:val="42"/>
    <w:uiPriority w:val="99"/>
    <w:rsid w:val="00531090"/>
    <w:pPr>
      <w:shd w:val="clear" w:color="auto" w:fill="FFFFFF"/>
      <w:spacing w:before="240" w:after="60" w:line="240" w:lineRule="atLeast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531090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531090"/>
    <w:pPr>
      <w:shd w:val="clear" w:color="auto" w:fill="FFFFFF"/>
      <w:spacing w:before="240" w:after="240" w:line="240" w:lineRule="atLeast"/>
      <w:jc w:val="right"/>
    </w:pPr>
    <w:rPr>
      <w:rFonts w:ascii="Times New Roman" w:hAnsi="Times New Roman" w:cs="Times New Roman"/>
      <w:sz w:val="21"/>
      <w:szCs w:val="21"/>
    </w:rPr>
  </w:style>
  <w:style w:type="paragraph" w:customStyle="1" w:styleId="411">
    <w:name w:val="Заголовок №41"/>
    <w:basedOn w:val="a"/>
    <w:link w:val="45"/>
    <w:uiPriority w:val="99"/>
    <w:rsid w:val="00531090"/>
    <w:pPr>
      <w:shd w:val="clear" w:color="auto" w:fill="FFFFFF"/>
      <w:spacing w:after="240" w:line="274" w:lineRule="exact"/>
      <w:jc w:val="center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22">
    <w:name w:val="Заголовок №4 (2)"/>
    <w:basedOn w:val="a"/>
    <w:link w:val="421"/>
    <w:uiPriority w:val="99"/>
    <w:rsid w:val="00531090"/>
    <w:pPr>
      <w:shd w:val="clear" w:color="auto" w:fill="FFFFFF"/>
      <w:spacing w:before="240" w:after="0" w:line="274" w:lineRule="exact"/>
      <w:jc w:val="both"/>
      <w:outlineLvl w:val="3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72">
    <w:name w:val="Основной текст (7)"/>
    <w:basedOn w:val="a"/>
    <w:link w:val="71"/>
    <w:uiPriority w:val="99"/>
    <w:rsid w:val="0053109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82">
    <w:name w:val="Основной текст (8)"/>
    <w:basedOn w:val="a"/>
    <w:link w:val="81"/>
    <w:uiPriority w:val="99"/>
    <w:rsid w:val="00531090"/>
    <w:pPr>
      <w:shd w:val="clear" w:color="auto" w:fill="FFFFFF"/>
      <w:spacing w:after="0"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a8">
    <w:name w:val="Колонтитул"/>
    <w:basedOn w:val="a"/>
    <w:link w:val="a7"/>
    <w:uiPriority w:val="99"/>
    <w:rsid w:val="0053109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92">
    <w:name w:val="Основной текст (9)"/>
    <w:basedOn w:val="a"/>
    <w:link w:val="91"/>
    <w:uiPriority w:val="99"/>
    <w:rsid w:val="0053109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432">
    <w:name w:val="Заголовок №4 (3)"/>
    <w:basedOn w:val="a"/>
    <w:link w:val="431"/>
    <w:uiPriority w:val="99"/>
    <w:rsid w:val="00531090"/>
    <w:pPr>
      <w:shd w:val="clear" w:color="auto" w:fill="FFFFFF"/>
      <w:spacing w:before="240" w:after="0" w:line="274" w:lineRule="exact"/>
      <w:outlineLvl w:val="3"/>
    </w:pPr>
    <w:rPr>
      <w:rFonts w:ascii="Times New Roman" w:hAnsi="Times New Roman" w:cs="Times New Roman"/>
      <w:sz w:val="23"/>
      <w:szCs w:val="23"/>
    </w:rPr>
  </w:style>
  <w:style w:type="paragraph" w:styleId="ab">
    <w:name w:val="Body Text Indent"/>
    <w:basedOn w:val="a"/>
    <w:link w:val="ac"/>
    <w:uiPriority w:val="99"/>
    <w:unhideWhenUsed/>
    <w:rsid w:val="00531090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310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531090"/>
    <w:pPr>
      <w:spacing w:before="240" w:after="60" w:line="240" w:lineRule="auto"/>
      <w:jc w:val="center"/>
      <w:outlineLvl w:val="0"/>
    </w:pPr>
    <w:rPr>
      <w:rFonts w:ascii="Cambria" w:eastAsia="Arial Unicode MS" w:hAnsi="Cambria" w:cs="Times New Roman"/>
      <w:b/>
      <w:bCs/>
      <w:kern w:val="28"/>
      <w:sz w:val="32"/>
      <w:szCs w:val="32"/>
      <w:lang w:val="en-US"/>
    </w:rPr>
  </w:style>
  <w:style w:type="character" w:customStyle="1" w:styleId="ae">
    <w:name w:val="Название Знак"/>
    <w:basedOn w:val="a0"/>
    <w:link w:val="ad"/>
    <w:uiPriority w:val="10"/>
    <w:rsid w:val="00531090"/>
    <w:rPr>
      <w:rFonts w:ascii="Cambria" w:eastAsia="Arial Unicode MS" w:hAnsi="Cambria" w:cs="Times New Roman"/>
      <w:b/>
      <w:bCs/>
      <w:kern w:val="28"/>
      <w:sz w:val="32"/>
      <w:szCs w:val="32"/>
      <w:lang w:val="en-US"/>
    </w:rPr>
  </w:style>
  <w:style w:type="character" w:customStyle="1" w:styleId="18">
    <w:name w:val="Название Знак1"/>
    <w:locked/>
    <w:rsid w:val="00531090"/>
    <w:rPr>
      <w:rFonts w:ascii="Times New Roman" w:hAnsi="Times New Roman"/>
      <w:b/>
      <w:sz w:val="24"/>
    </w:rPr>
  </w:style>
  <w:style w:type="paragraph" w:styleId="2b">
    <w:name w:val="Body Text 2"/>
    <w:basedOn w:val="a"/>
    <w:link w:val="2c"/>
    <w:uiPriority w:val="99"/>
    <w:unhideWhenUsed/>
    <w:rsid w:val="005310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2c">
    <w:name w:val="Основной текст 2 Знак"/>
    <w:basedOn w:val="a0"/>
    <w:link w:val="2b"/>
    <w:uiPriority w:val="99"/>
    <w:rsid w:val="00531090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2d">
    <w:name w:val="Body Text Indent 2"/>
    <w:basedOn w:val="a"/>
    <w:link w:val="2e"/>
    <w:uiPriority w:val="99"/>
    <w:unhideWhenUsed/>
    <w:rsid w:val="00531090"/>
    <w:pPr>
      <w:autoSpaceDE w:val="0"/>
      <w:autoSpaceDN w:val="0"/>
      <w:spacing w:after="120" w:line="480" w:lineRule="auto"/>
      <w:ind w:left="283"/>
    </w:pPr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531090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37">
    <w:name w:val="Body Text Indent 3"/>
    <w:basedOn w:val="a"/>
    <w:link w:val="38"/>
    <w:uiPriority w:val="99"/>
    <w:unhideWhenUsed/>
    <w:rsid w:val="00531090"/>
    <w:pPr>
      <w:autoSpaceDE w:val="0"/>
      <w:autoSpaceDN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val="en-US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531090"/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39">
    <w:name w:val="Заголовок 3+"/>
    <w:basedOn w:val="a"/>
    <w:rsid w:val="0053109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Arial Unicode MS" w:hAnsi="Times New Roman" w:cs="Times New Roman"/>
      <w:b/>
      <w:sz w:val="28"/>
      <w:szCs w:val="20"/>
      <w:lang w:val="en-US"/>
    </w:rPr>
  </w:style>
  <w:style w:type="paragraph" w:styleId="af">
    <w:name w:val="footer"/>
    <w:basedOn w:val="a"/>
    <w:link w:val="af0"/>
    <w:uiPriority w:val="99"/>
    <w:rsid w:val="00531090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531090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af1">
    <w:name w:val="page number"/>
    <w:basedOn w:val="a0"/>
    <w:uiPriority w:val="99"/>
    <w:rsid w:val="00531090"/>
    <w:rPr>
      <w:rFonts w:cs="Times New Roman"/>
    </w:rPr>
  </w:style>
  <w:style w:type="paragraph" w:styleId="af2">
    <w:name w:val="footnote text"/>
    <w:basedOn w:val="a"/>
    <w:link w:val="af3"/>
    <w:uiPriority w:val="99"/>
    <w:rsid w:val="00531090"/>
    <w:pPr>
      <w:spacing w:after="0" w:line="360" w:lineRule="auto"/>
      <w:ind w:firstLine="851"/>
    </w:pPr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uiPriority w:val="99"/>
    <w:rsid w:val="00531090"/>
    <w:rPr>
      <w:rFonts w:ascii="Times New Roman" w:eastAsia="Arial Unicode MS" w:hAnsi="Times New Roman" w:cs="Times New Roman"/>
      <w:sz w:val="20"/>
      <w:szCs w:val="20"/>
      <w:lang w:val="en-US"/>
    </w:rPr>
  </w:style>
  <w:style w:type="character" w:styleId="af4">
    <w:name w:val="footnote reference"/>
    <w:basedOn w:val="a0"/>
    <w:uiPriority w:val="99"/>
    <w:rsid w:val="00531090"/>
    <w:rPr>
      <w:rFonts w:cs="Times New Roman"/>
      <w:vertAlign w:val="superscript"/>
    </w:rPr>
  </w:style>
  <w:style w:type="paragraph" w:styleId="af5">
    <w:name w:val="header"/>
    <w:basedOn w:val="a"/>
    <w:link w:val="af6"/>
    <w:uiPriority w:val="99"/>
    <w:rsid w:val="00531090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af6">
    <w:name w:val="Верхний колонтитул Знак"/>
    <w:basedOn w:val="a0"/>
    <w:link w:val="af5"/>
    <w:uiPriority w:val="99"/>
    <w:rsid w:val="00531090"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19">
    <w:name w:val="Текст выноски Знак1"/>
    <w:basedOn w:val="a0"/>
    <w:uiPriority w:val="99"/>
    <w:semiHidden/>
    <w:rsid w:val="00531090"/>
    <w:rPr>
      <w:rFonts w:ascii="Tahoma" w:hAnsi="Tahoma" w:cs="Tahoma"/>
      <w:sz w:val="16"/>
      <w:szCs w:val="16"/>
    </w:rPr>
  </w:style>
  <w:style w:type="character" w:customStyle="1" w:styleId="190">
    <w:name w:val="Текст выноски Знак19"/>
    <w:basedOn w:val="a0"/>
    <w:uiPriority w:val="99"/>
    <w:semiHidden/>
    <w:rsid w:val="00531090"/>
    <w:rPr>
      <w:rFonts w:ascii="Tahoma" w:hAnsi="Tahoma" w:cs="Tahoma"/>
      <w:color w:val="000000"/>
      <w:sz w:val="16"/>
      <w:szCs w:val="16"/>
    </w:rPr>
  </w:style>
  <w:style w:type="character" w:customStyle="1" w:styleId="180">
    <w:name w:val="Текст выноски Знак18"/>
    <w:basedOn w:val="a0"/>
    <w:uiPriority w:val="99"/>
    <w:semiHidden/>
    <w:rsid w:val="00531090"/>
    <w:rPr>
      <w:rFonts w:ascii="Tahoma" w:hAnsi="Tahoma" w:cs="Tahoma"/>
      <w:color w:val="000000"/>
      <w:sz w:val="16"/>
      <w:szCs w:val="16"/>
    </w:rPr>
  </w:style>
  <w:style w:type="character" w:customStyle="1" w:styleId="170">
    <w:name w:val="Текст выноски Знак17"/>
    <w:basedOn w:val="a0"/>
    <w:uiPriority w:val="99"/>
    <w:semiHidden/>
    <w:rsid w:val="00531090"/>
    <w:rPr>
      <w:rFonts w:ascii="Tahoma" w:hAnsi="Tahoma" w:cs="Tahoma"/>
      <w:color w:val="000000"/>
      <w:sz w:val="16"/>
      <w:szCs w:val="16"/>
    </w:rPr>
  </w:style>
  <w:style w:type="character" w:customStyle="1" w:styleId="160">
    <w:name w:val="Текст выноски Знак16"/>
    <w:basedOn w:val="a0"/>
    <w:uiPriority w:val="99"/>
    <w:semiHidden/>
    <w:rsid w:val="00531090"/>
    <w:rPr>
      <w:rFonts w:ascii="Tahoma" w:hAnsi="Tahoma" w:cs="Tahoma"/>
      <w:color w:val="000000"/>
      <w:sz w:val="16"/>
      <w:szCs w:val="16"/>
    </w:rPr>
  </w:style>
  <w:style w:type="character" w:customStyle="1" w:styleId="151">
    <w:name w:val="Текст выноски Знак15"/>
    <w:basedOn w:val="a0"/>
    <w:uiPriority w:val="99"/>
    <w:semiHidden/>
    <w:rsid w:val="00531090"/>
    <w:rPr>
      <w:rFonts w:ascii="Tahoma" w:hAnsi="Tahoma" w:cs="Tahoma"/>
      <w:color w:val="000000"/>
      <w:sz w:val="16"/>
      <w:szCs w:val="16"/>
    </w:rPr>
  </w:style>
  <w:style w:type="character" w:customStyle="1" w:styleId="141">
    <w:name w:val="Текст выноски Знак14"/>
    <w:basedOn w:val="a0"/>
    <w:uiPriority w:val="99"/>
    <w:semiHidden/>
    <w:rsid w:val="00531090"/>
    <w:rPr>
      <w:rFonts w:ascii="Tahoma" w:hAnsi="Tahoma" w:cs="Tahoma"/>
      <w:color w:val="000000"/>
      <w:sz w:val="16"/>
      <w:szCs w:val="16"/>
    </w:rPr>
  </w:style>
  <w:style w:type="character" w:customStyle="1" w:styleId="132">
    <w:name w:val="Текст выноски Знак13"/>
    <w:basedOn w:val="a0"/>
    <w:uiPriority w:val="99"/>
    <w:semiHidden/>
    <w:rsid w:val="00531090"/>
    <w:rPr>
      <w:rFonts w:ascii="Tahoma" w:hAnsi="Tahoma" w:cs="Tahoma"/>
      <w:color w:val="000000"/>
      <w:sz w:val="16"/>
      <w:szCs w:val="16"/>
    </w:rPr>
  </w:style>
  <w:style w:type="character" w:customStyle="1" w:styleId="121">
    <w:name w:val="Текст выноски Знак12"/>
    <w:basedOn w:val="a0"/>
    <w:uiPriority w:val="99"/>
    <w:semiHidden/>
    <w:rsid w:val="00531090"/>
    <w:rPr>
      <w:rFonts w:ascii="Tahoma" w:hAnsi="Tahoma" w:cs="Tahoma"/>
      <w:color w:val="000000"/>
      <w:sz w:val="16"/>
      <w:szCs w:val="16"/>
    </w:rPr>
  </w:style>
  <w:style w:type="character" w:customStyle="1" w:styleId="113">
    <w:name w:val="Текст выноски Знак11"/>
    <w:uiPriority w:val="99"/>
    <w:semiHidden/>
    <w:rsid w:val="00531090"/>
    <w:rPr>
      <w:rFonts w:ascii="Tahoma" w:hAnsi="Tahoma"/>
      <w:sz w:val="16"/>
    </w:rPr>
  </w:style>
  <w:style w:type="paragraph" w:customStyle="1" w:styleId="Default">
    <w:name w:val="Default"/>
    <w:rsid w:val="00531090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Arial Unicode MS" w:hAnsi="ENJDJ D+ New Baskerville C" w:cs="ENJDJ D+ New Baskerville C"/>
      <w:color w:val="000000"/>
      <w:sz w:val="24"/>
      <w:szCs w:val="24"/>
      <w:lang w:val="en-US"/>
    </w:rPr>
  </w:style>
  <w:style w:type="character" w:customStyle="1" w:styleId="1a">
    <w:name w:val="Знак Знак1"/>
    <w:rsid w:val="00531090"/>
    <w:rPr>
      <w:rFonts w:eastAsia="Times New Roman"/>
      <w:lang w:val="x-none" w:eastAsia="ru-RU"/>
    </w:rPr>
  </w:style>
  <w:style w:type="paragraph" w:styleId="af7">
    <w:name w:val="List Paragraph"/>
    <w:basedOn w:val="a"/>
    <w:uiPriority w:val="34"/>
    <w:qFormat/>
    <w:rsid w:val="00531090"/>
    <w:pPr>
      <w:spacing w:after="0" w:line="240" w:lineRule="auto"/>
      <w:ind w:left="720"/>
      <w:contextualSpacing/>
    </w:pPr>
    <w:rPr>
      <w:rFonts w:ascii="Calibri" w:eastAsia="Arial Unicode MS" w:hAnsi="Calibri" w:cs="Times New Roman"/>
      <w:sz w:val="24"/>
      <w:szCs w:val="24"/>
      <w:lang w:val="en-US"/>
    </w:rPr>
  </w:style>
  <w:style w:type="paragraph" w:customStyle="1" w:styleId="Zag5BoldIt2mm">
    <w:name w:val="Zag_5 Bold/It_2 mm"/>
    <w:rsid w:val="00531090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Zag4BoldIt">
    <w:name w:val="Zag_4 Bold/It"/>
    <w:rsid w:val="00531090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textbesed">
    <w:name w:val="text_besed"/>
    <w:rsid w:val="00531090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af8">
    <w:name w:val="Table Grid"/>
    <w:basedOn w:val="a1"/>
    <w:uiPriority w:val="59"/>
    <w:rsid w:val="0053109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531090"/>
    <w:pPr>
      <w:spacing w:after="0" w:line="240" w:lineRule="auto"/>
    </w:pPr>
    <w:rPr>
      <w:rFonts w:ascii="Times New Roman" w:eastAsia="Arial Unicode MS" w:hAnsi="Times New Roman" w:cs="Times New Roman"/>
      <w:sz w:val="28"/>
      <w:lang w:val="en-US"/>
    </w:rPr>
  </w:style>
  <w:style w:type="character" w:customStyle="1" w:styleId="af9">
    <w:name w:val="Текст примечания Знак"/>
    <w:link w:val="afa"/>
    <w:locked/>
    <w:rsid w:val="00531090"/>
    <w:rPr>
      <w:lang w:val="en-US"/>
    </w:rPr>
  </w:style>
  <w:style w:type="paragraph" w:customStyle="1" w:styleId="1c">
    <w:name w:val="Текст примечания1"/>
    <w:basedOn w:val="a"/>
    <w:next w:val="afa"/>
    <w:rsid w:val="00531090"/>
    <w:pPr>
      <w:spacing w:after="0" w:line="240" w:lineRule="auto"/>
    </w:pPr>
    <w:rPr>
      <w:lang w:val="en-US"/>
    </w:rPr>
  </w:style>
  <w:style w:type="character" w:customStyle="1" w:styleId="1d">
    <w:name w:val="Текст примечания Знак1"/>
    <w:basedOn w:val="a0"/>
    <w:uiPriority w:val="99"/>
    <w:semiHidden/>
    <w:rsid w:val="00531090"/>
    <w:rPr>
      <w:sz w:val="20"/>
      <w:szCs w:val="20"/>
    </w:rPr>
  </w:style>
  <w:style w:type="character" w:customStyle="1" w:styleId="191">
    <w:name w:val="Текст примечания Знак19"/>
    <w:basedOn w:val="a0"/>
    <w:uiPriority w:val="99"/>
    <w:semiHidden/>
    <w:rsid w:val="00531090"/>
    <w:rPr>
      <w:rFonts w:cs="Arial Unicode MS"/>
      <w:color w:val="000000"/>
      <w:sz w:val="20"/>
      <w:szCs w:val="20"/>
    </w:rPr>
  </w:style>
  <w:style w:type="character" w:customStyle="1" w:styleId="181">
    <w:name w:val="Текст примечания Знак18"/>
    <w:basedOn w:val="a0"/>
    <w:uiPriority w:val="99"/>
    <w:semiHidden/>
    <w:rsid w:val="00531090"/>
    <w:rPr>
      <w:rFonts w:cs="Arial Unicode MS"/>
      <w:color w:val="000000"/>
      <w:sz w:val="20"/>
      <w:szCs w:val="20"/>
    </w:rPr>
  </w:style>
  <w:style w:type="character" w:customStyle="1" w:styleId="171">
    <w:name w:val="Текст примечания Знак17"/>
    <w:basedOn w:val="a0"/>
    <w:uiPriority w:val="99"/>
    <w:semiHidden/>
    <w:rsid w:val="00531090"/>
    <w:rPr>
      <w:rFonts w:cs="Arial Unicode MS"/>
      <w:color w:val="000000"/>
      <w:sz w:val="20"/>
      <w:szCs w:val="20"/>
    </w:rPr>
  </w:style>
  <w:style w:type="character" w:customStyle="1" w:styleId="161">
    <w:name w:val="Текст примечания Знак16"/>
    <w:basedOn w:val="a0"/>
    <w:uiPriority w:val="99"/>
    <w:semiHidden/>
    <w:rsid w:val="00531090"/>
    <w:rPr>
      <w:rFonts w:cs="Arial Unicode MS"/>
      <w:color w:val="000000"/>
      <w:sz w:val="20"/>
      <w:szCs w:val="20"/>
    </w:rPr>
  </w:style>
  <w:style w:type="character" w:customStyle="1" w:styleId="152">
    <w:name w:val="Текст примечания Знак15"/>
    <w:basedOn w:val="a0"/>
    <w:uiPriority w:val="99"/>
    <w:semiHidden/>
    <w:rsid w:val="00531090"/>
    <w:rPr>
      <w:rFonts w:cs="Arial Unicode MS"/>
      <w:color w:val="000000"/>
      <w:sz w:val="20"/>
      <w:szCs w:val="20"/>
    </w:rPr>
  </w:style>
  <w:style w:type="character" w:customStyle="1" w:styleId="142">
    <w:name w:val="Текст примечания Знак14"/>
    <w:basedOn w:val="a0"/>
    <w:uiPriority w:val="99"/>
    <w:semiHidden/>
    <w:rsid w:val="00531090"/>
    <w:rPr>
      <w:rFonts w:cs="Arial Unicode MS"/>
      <w:color w:val="000000"/>
      <w:sz w:val="20"/>
      <w:szCs w:val="20"/>
    </w:rPr>
  </w:style>
  <w:style w:type="character" w:customStyle="1" w:styleId="133">
    <w:name w:val="Текст примечания Знак13"/>
    <w:basedOn w:val="a0"/>
    <w:uiPriority w:val="99"/>
    <w:semiHidden/>
    <w:rsid w:val="00531090"/>
    <w:rPr>
      <w:rFonts w:cs="Arial Unicode MS"/>
      <w:color w:val="000000"/>
      <w:sz w:val="20"/>
      <w:szCs w:val="20"/>
    </w:rPr>
  </w:style>
  <w:style w:type="character" w:customStyle="1" w:styleId="122">
    <w:name w:val="Текст примечания Знак12"/>
    <w:basedOn w:val="a0"/>
    <w:semiHidden/>
    <w:rsid w:val="00531090"/>
    <w:rPr>
      <w:rFonts w:cs="Arial Unicode MS"/>
      <w:color w:val="000000"/>
      <w:sz w:val="20"/>
      <w:szCs w:val="20"/>
    </w:rPr>
  </w:style>
  <w:style w:type="character" w:customStyle="1" w:styleId="114">
    <w:name w:val="Текст примечания Знак11"/>
    <w:uiPriority w:val="99"/>
    <w:semiHidden/>
    <w:rsid w:val="00531090"/>
  </w:style>
  <w:style w:type="character" w:customStyle="1" w:styleId="afb">
    <w:name w:val="Тема примечания Знак"/>
    <w:link w:val="afc"/>
    <w:locked/>
    <w:rsid w:val="00531090"/>
    <w:rPr>
      <w:b/>
      <w:lang w:val="en-US"/>
    </w:rPr>
  </w:style>
  <w:style w:type="paragraph" w:customStyle="1" w:styleId="1e">
    <w:name w:val="Тема примечания1"/>
    <w:basedOn w:val="afa"/>
    <w:next w:val="afa"/>
    <w:rsid w:val="00531090"/>
    <w:pPr>
      <w:spacing w:after="0"/>
    </w:pPr>
    <w:rPr>
      <w:b/>
    </w:rPr>
  </w:style>
  <w:style w:type="character" w:customStyle="1" w:styleId="1f">
    <w:name w:val="Тема примечания Знак1"/>
    <w:basedOn w:val="1d"/>
    <w:uiPriority w:val="99"/>
    <w:semiHidden/>
    <w:rsid w:val="00531090"/>
    <w:rPr>
      <w:b/>
      <w:bCs/>
      <w:sz w:val="20"/>
      <w:szCs w:val="20"/>
    </w:rPr>
  </w:style>
  <w:style w:type="character" w:customStyle="1" w:styleId="192">
    <w:name w:val="Тема примечания Знак19"/>
    <w:basedOn w:val="af9"/>
    <w:uiPriority w:val="99"/>
    <w:semiHidden/>
    <w:rsid w:val="00531090"/>
    <w:rPr>
      <w:rFonts w:cs="Arial Unicode MS"/>
      <w:b/>
      <w:bCs/>
      <w:color w:val="000000"/>
      <w:sz w:val="20"/>
      <w:szCs w:val="20"/>
      <w:lang w:val="en-US"/>
    </w:rPr>
  </w:style>
  <w:style w:type="character" w:customStyle="1" w:styleId="182">
    <w:name w:val="Тема примечания Знак18"/>
    <w:basedOn w:val="af9"/>
    <w:uiPriority w:val="99"/>
    <w:semiHidden/>
    <w:rsid w:val="00531090"/>
    <w:rPr>
      <w:rFonts w:cs="Arial Unicode MS"/>
      <w:b/>
      <w:bCs/>
      <w:color w:val="000000"/>
      <w:sz w:val="20"/>
      <w:szCs w:val="20"/>
      <w:lang w:val="en-US"/>
    </w:rPr>
  </w:style>
  <w:style w:type="character" w:customStyle="1" w:styleId="172">
    <w:name w:val="Тема примечания Знак17"/>
    <w:basedOn w:val="af9"/>
    <w:uiPriority w:val="99"/>
    <w:semiHidden/>
    <w:rsid w:val="00531090"/>
    <w:rPr>
      <w:rFonts w:cs="Arial Unicode MS"/>
      <w:b/>
      <w:bCs/>
      <w:color w:val="000000"/>
      <w:sz w:val="20"/>
      <w:szCs w:val="20"/>
      <w:lang w:val="en-US"/>
    </w:rPr>
  </w:style>
  <w:style w:type="character" w:customStyle="1" w:styleId="162">
    <w:name w:val="Тема примечания Знак16"/>
    <w:basedOn w:val="af9"/>
    <w:uiPriority w:val="99"/>
    <w:semiHidden/>
    <w:rsid w:val="00531090"/>
    <w:rPr>
      <w:rFonts w:cs="Arial Unicode MS"/>
      <w:b/>
      <w:bCs/>
      <w:color w:val="000000"/>
      <w:sz w:val="20"/>
      <w:szCs w:val="20"/>
      <w:lang w:val="en-US"/>
    </w:rPr>
  </w:style>
  <w:style w:type="character" w:customStyle="1" w:styleId="153">
    <w:name w:val="Тема примечания Знак15"/>
    <w:basedOn w:val="af9"/>
    <w:uiPriority w:val="99"/>
    <w:semiHidden/>
    <w:rsid w:val="00531090"/>
    <w:rPr>
      <w:rFonts w:cs="Arial Unicode MS"/>
      <w:b/>
      <w:bCs/>
      <w:color w:val="000000"/>
      <w:sz w:val="20"/>
      <w:szCs w:val="20"/>
      <w:lang w:val="en-US"/>
    </w:rPr>
  </w:style>
  <w:style w:type="character" w:customStyle="1" w:styleId="143">
    <w:name w:val="Тема примечания Знак14"/>
    <w:basedOn w:val="af9"/>
    <w:uiPriority w:val="99"/>
    <w:semiHidden/>
    <w:rsid w:val="00531090"/>
    <w:rPr>
      <w:rFonts w:cs="Arial Unicode MS"/>
      <w:b/>
      <w:bCs/>
      <w:color w:val="000000"/>
      <w:sz w:val="20"/>
      <w:szCs w:val="20"/>
      <w:lang w:val="en-US"/>
    </w:rPr>
  </w:style>
  <w:style w:type="character" w:customStyle="1" w:styleId="134">
    <w:name w:val="Тема примечания Знак13"/>
    <w:basedOn w:val="af9"/>
    <w:uiPriority w:val="99"/>
    <w:semiHidden/>
    <w:rsid w:val="00531090"/>
    <w:rPr>
      <w:rFonts w:cs="Arial Unicode MS"/>
      <w:b/>
      <w:bCs/>
      <w:color w:val="000000"/>
      <w:sz w:val="20"/>
      <w:szCs w:val="20"/>
      <w:lang w:val="en-US"/>
    </w:rPr>
  </w:style>
  <w:style w:type="character" w:customStyle="1" w:styleId="123">
    <w:name w:val="Тема примечания Знак12"/>
    <w:basedOn w:val="122"/>
    <w:semiHidden/>
    <w:rsid w:val="00531090"/>
    <w:rPr>
      <w:rFonts w:cs="Arial Unicode MS"/>
      <w:b/>
      <w:bCs/>
      <w:color w:val="000000"/>
      <w:sz w:val="20"/>
      <w:szCs w:val="20"/>
    </w:rPr>
  </w:style>
  <w:style w:type="character" w:customStyle="1" w:styleId="115">
    <w:name w:val="Тема примечания Знак11"/>
    <w:uiPriority w:val="99"/>
    <w:semiHidden/>
    <w:rsid w:val="00531090"/>
    <w:rPr>
      <w:b/>
    </w:rPr>
  </w:style>
  <w:style w:type="paragraph" w:styleId="afd">
    <w:name w:val="Document Map"/>
    <w:basedOn w:val="a"/>
    <w:link w:val="afe"/>
    <w:uiPriority w:val="99"/>
    <w:semiHidden/>
    <w:rsid w:val="00531090"/>
    <w:pPr>
      <w:shd w:val="clear" w:color="auto" w:fill="000080"/>
      <w:spacing w:after="0" w:line="240" w:lineRule="auto"/>
    </w:pPr>
    <w:rPr>
      <w:rFonts w:ascii="Tahoma" w:eastAsia="Arial Unicode MS" w:hAnsi="Tahoma" w:cs="Tahoma"/>
      <w:sz w:val="20"/>
      <w:szCs w:val="20"/>
      <w:lang w:val="en-US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531090"/>
    <w:rPr>
      <w:rFonts w:ascii="Tahoma" w:eastAsia="Arial Unicode MS" w:hAnsi="Tahoma" w:cs="Tahoma"/>
      <w:sz w:val="20"/>
      <w:szCs w:val="20"/>
      <w:shd w:val="clear" w:color="auto" w:fill="000080"/>
      <w:lang w:val="en-US"/>
    </w:rPr>
  </w:style>
  <w:style w:type="paragraph" w:styleId="aff">
    <w:name w:val="Block Text"/>
    <w:basedOn w:val="a"/>
    <w:uiPriority w:val="99"/>
    <w:rsid w:val="00531090"/>
    <w:pPr>
      <w:spacing w:after="0" w:line="240" w:lineRule="auto"/>
      <w:ind w:left="113" w:right="113"/>
    </w:pPr>
    <w:rPr>
      <w:rFonts w:ascii="Times New Roman" w:eastAsia="Arial Unicode MS" w:hAnsi="Times New Roman" w:cs="Times New Roman"/>
      <w:sz w:val="72"/>
      <w:szCs w:val="72"/>
      <w:lang w:val="en-US"/>
    </w:rPr>
  </w:style>
  <w:style w:type="paragraph" w:styleId="3a">
    <w:name w:val="Body Text 3"/>
    <w:basedOn w:val="a"/>
    <w:link w:val="3b"/>
    <w:uiPriority w:val="99"/>
    <w:unhideWhenUsed/>
    <w:rsid w:val="00531090"/>
    <w:pPr>
      <w:spacing w:after="120" w:line="240" w:lineRule="auto"/>
    </w:pPr>
    <w:rPr>
      <w:rFonts w:ascii="Calibri" w:eastAsia="Arial Unicode MS" w:hAnsi="Calibri" w:cs="Times New Roman"/>
      <w:sz w:val="16"/>
      <w:szCs w:val="16"/>
      <w:lang w:val="en-US"/>
    </w:rPr>
  </w:style>
  <w:style w:type="character" w:customStyle="1" w:styleId="3b">
    <w:name w:val="Основной текст 3 Знак"/>
    <w:basedOn w:val="a0"/>
    <w:link w:val="3a"/>
    <w:uiPriority w:val="99"/>
    <w:rsid w:val="00531090"/>
    <w:rPr>
      <w:rFonts w:ascii="Calibri" w:eastAsia="Arial Unicode MS" w:hAnsi="Calibri" w:cs="Times New Roman"/>
      <w:sz w:val="16"/>
      <w:szCs w:val="16"/>
      <w:lang w:val="en-US"/>
    </w:rPr>
  </w:style>
  <w:style w:type="paragraph" w:customStyle="1" w:styleId="Style">
    <w:name w:val="Style"/>
    <w:rsid w:val="00531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aff0">
    <w:name w:val="В рамочке"/>
    <w:basedOn w:val="a"/>
    <w:rsid w:val="00531090"/>
    <w:pPr>
      <w:framePr w:hSpace="181" w:vSpace="181" w:wrap="around" w:vAnchor="text" w:hAnchor="text" w:y="1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  <w:lang w:val="en-US"/>
    </w:rPr>
  </w:style>
  <w:style w:type="paragraph" w:customStyle="1" w:styleId="main">
    <w:name w:val="_main"/>
    <w:autoRedefine/>
    <w:rsid w:val="00531090"/>
    <w:pPr>
      <w:keepLines/>
      <w:spacing w:after="0" w:line="220" w:lineRule="exact"/>
      <w:ind w:left="851"/>
      <w:jc w:val="both"/>
    </w:pPr>
    <w:rPr>
      <w:rFonts w:ascii="Times New Roman" w:eastAsia="Arial Unicode MS" w:hAnsi="Times New Roman" w:cs="Times New Roman"/>
      <w:bCs/>
      <w:sz w:val="21"/>
      <w:szCs w:val="21"/>
      <w:lang w:val="en-US"/>
    </w:rPr>
  </w:style>
  <w:style w:type="paragraph" w:customStyle="1" w:styleId="head1">
    <w:name w:val="_head1"/>
    <w:autoRedefine/>
    <w:rsid w:val="00531090"/>
    <w:pPr>
      <w:spacing w:before="139" w:after="139" w:line="240" w:lineRule="auto"/>
      <w:ind w:left="851"/>
      <w:jc w:val="center"/>
    </w:pPr>
    <w:rPr>
      <w:rFonts w:ascii="Times New Roman" w:eastAsia="Arial Unicode MS" w:hAnsi="Times New Roman" w:cs="Times New Roman"/>
      <w:b/>
      <w:bCs/>
      <w:caps/>
      <w:sz w:val="24"/>
      <w:szCs w:val="24"/>
      <w:lang w:val="en-US"/>
    </w:rPr>
  </w:style>
  <w:style w:type="paragraph" w:customStyle="1" w:styleId="1f0">
    <w:name w:val="Знак1"/>
    <w:basedOn w:val="a"/>
    <w:rsid w:val="00531090"/>
    <w:pPr>
      <w:spacing w:after="160" w:line="240" w:lineRule="exact"/>
    </w:pPr>
    <w:rPr>
      <w:rFonts w:ascii="Verdana" w:eastAsia="Arial Unicode MS" w:hAnsi="Verdana" w:cs="Times New Roman"/>
      <w:sz w:val="20"/>
      <w:szCs w:val="20"/>
      <w:lang w:val="en-US"/>
    </w:rPr>
  </w:style>
  <w:style w:type="character" w:customStyle="1" w:styleId="FontStyle34">
    <w:name w:val="Font Style34"/>
    <w:rsid w:val="00531090"/>
    <w:rPr>
      <w:rFonts w:ascii="Times New Roman" w:hAnsi="Times New Roman"/>
      <w:sz w:val="20"/>
    </w:rPr>
  </w:style>
  <w:style w:type="paragraph" w:customStyle="1" w:styleId="Style5">
    <w:name w:val="Style5"/>
    <w:basedOn w:val="a"/>
    <w:rsid w:val="0053109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5310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Style8">
    <w:name w:val="Style8"/>
    <w:basedOn w:val="a"/>
    <w:rsid w:val="00531090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Style20">
    <w:name w:val="Style20"/>
    <w:basedOn w:val="a"/>
    <w:rsid w:val="00531090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FontStyle21">
    <w:name w:val="Font Style21"/>
    <w:rsid w:val="00531090"/>
    <w:rPr>
      <w:rFonts w:ascii="Times New Roman" w:hAnsi="Times New Roman"/>
      <w:sz w:val="20"/>
    </w:rPr>
  </w:style>
  <w:style w:type="character" w:customStyle="1" w:styleId="FontStyle14">
    <w:name w:val="Font Style14"/>
    <w:rsid w:val="00531090"/>
    <w:rPr>
      <w:rFonts w:ascii="Sylfaen" w:hAnsi="Sylfaen"/>
      <w:sz w:val="20"/>
    </w:rPr>
  </w:style>
  <w:style w:type="character" w:customStyle="1" w:styleId="FontStyle16">
    <w:name w:val="Font Style16"/>
    <w:rsid w:val="00531090"/>
    <w:rPr>
      <w:rFonts w:ascii="Sylfaen" w:hAnsi="Sylfaen"/>
      <w:b/>
      <w:sz w:val="20"/>
    </w:rPr>
  </w:style>
  <w:style w:type="character" w:styleId="aff1">
    <w:name w:val="Strong"/>
    <w:basedOn w:val="a0"/>
    <w:uiPriority w:val="22"/>
    <w:qFormat/>
    <w:rsid w:val="00531090"/>
    <w:rPr>
      <w:rFonts w:cs="Times New Roman"/>
      <w:b/>
    </w:rPr>
  </w:style>
  <w:style w:type="paragraph" w:customStyle="1" w:styleId="1f1">
    <w:name w:val="Стиль1"/>
    <w:basedOn w:val="a"/>
    <w:link w:val="1f2"/>
    <w:rsid w:val="0053109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1f2">
    <w:name w:val="Стиль1 Знак"/>
    <w:link w:val="1f1"/>
    <w:locked/>
    <w:rsid w:val="00531090"/>
    <w:rPr>
      <w:rFonts w:ascii="Times New Roman" w:eastAsia="Arial Unicode MS" w:hAnsi="Times New Roman" w:cs="Times New Roman"/>
      <w:sz w:val="20"/>
      <w:szCs w:val="20"/>
      <w:shd w:val="clear" w:color="auto" w:fill="FFFFFF"/>
      <w:lang w:val="en-US"/>
    </w:rPr>
  </w:style>
  <w:style w:type="paragraph" w:styleId="aff2">
    <w:name w:val="No Spacing"/>
    <w:basedOn w:val="a"/>
    <w:uiPriority w:val="1"/>
    <w:rsid w:val="00531090"/>
    <w:pPr>
      <w:spacing w:after="0" w:line="240" w:lineRule="auto"/>
    </w:pPr>
    <w:rPr>
      <w:rFonts w:ascii="Calibri" w:eastAsia="Arial Unicode MS" w:hAnsi="Calibri" w:cs="Times New Roman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531090"/>
    <w:pPr>
      <w:spacing w:after="60" w:line="240" w:lineRule="auto"/>
      <w:jc w:val="center"/>
      <w:outlineLvl w:val="1"/>
    </w:pPr>
    <w:rPr>
      <w:rFonts w:ascii="Cambria" w:eastAsia="Arial Unicode MS" w:hAnsi="Cambria" w:cs="Times New Roman"/>
      <w:sz w:val="24"/>
      <w:szCs w:val="24"/>
      <w:lang w:val="en-US"/>
    </w:rPr>
  </w:style>
  <w:style w:type="character" w:customStyle="1" w:styleId="aff4">
    <w:name w:val="Подзаголовок Знак"/>
    <w:basedOn w:val="a0"/>
    <w:link w:val="aff3"/>
    <w:uiPriority w:val="11"/>
    <w:rsid w:val="00531090"/>
    <w:rPr>
      <w:rFonts w:ascii="Cambria" w:eastAsia="Arial Unicode MS" w:hAnsi="Cambria" w:cs="Times New Roman"/>
      <w:sz w:val="24"/>
      <w:szCs w:val="24"/>
      <w:lang w:val="en-US"/>
    </w:rPr>
  </w:style>
  <w:style w:type="character" w:styleId="aff5">
    <w:name w:val="Emphasis"/>
    <w:basedOn w:val="a0"/>
    <w:uiPriority w:val="20"/>
    <w:qFormat/>
    <w:rsid w:val="00531090"/>
    <w:rPr>
      <w:rFonts w:ascii="Calibri" w:hAnsi="Calibri" w:cs="Times New Roman"/>
      <w:b/>
      <w:i/>
    </w:rPr>
  </w:style>
  <w:style w:type="paragraph" w:styleId="2f">
    <w:name w:val="Quote"/>
    <w:basedOn w:val="a"/>
    <w:next w:val="a"/>
    <w:link w:val="2f0"/>
    <w:uiPriority w:val="29"/>
    <w:qFormat/>
    <w:rsid w:val="00531090"/>
    <w:pPr>
      <w:spacing w:after="0" w:line="240" w:lineRule="auto"/>
    </w:pPr>
    <w:rPr>
      <w:rFonts w:ascii="Calibri" w:eastAsia="Arial Unicode MS" w:hAnsi="Calibri" w:cs="Times New Roman"/>
      <w:i/>
      <w:sz w:val="24"/>
      <w:szCs w:val="24"/>
      <w:lang w:val="en-US"/>
    </w:rPr>
  </w:style>
  <w:style w:type="character" w:customStyle="1" w:styleId="2f0">
    <w:name w:val="Цитата 2 Знак"/>
    <w:basedOn w:val="a0"/>
    <w:link w:val="2f"/>
    <w:uiPriority w:val="29"/>
    <w:rsid w:val="00531090"/>
    <w:rPr>
      <w:rFonts w:ascii="Calibri" w:eastAsia="Arial Unicode MS" w:hAnsi="Calibri" w:cs="Times New Roman"/>
      <w:i/>
      <w:sz w:val="24"/>
      <w:szCs w:val="24"/>
      <w:lang w:val="en-US"/>
    </w:rPr>
  </w:style>
  <w:style w:type="paragraph" w:styleId="aff6">
    <w:name w:val="Intense Quote"/>
    <w:basedOn w:val="a"/>
    <w:next w:val="a"/>
    <w:link w:val="aff7"/>
    <w:uiPriority w:val="30"/>
    <w:qFormat/>
    <w:rsid w:val="00531090"/>
    <w:pPr>
      <w:spacing w:after="0" w:line="240" w:lineRule="auto"/>
      <w:ind w:left="720" w:right="720"/>
    </w:pPr>
    <w:rPr>
      <w:rFonts w:ascii="Calibri" w:eastAsia="Arial Unicode MS" w:hAnsi="Calibri" w:cs="Times New Roman"/>
      <w:b/>
      <w:i/>
      <w:sz w:val="24"/>
      <w:lang w:val="en-US"/>
    </w:rPr>
  </w:style>
  <w:style w:type="character" w:customStyle="1" w:styleId="aff7">
    <w:name w:val="Выделенная цитата Знак"/>
    <w:basedOn w:val="a0"/>
    <w:link w:val="aff6"/>
    <w:uiPriority w:val="30"/>
    <w:rsid w:val="00531090"/>
    <w:rPr>
      <w:rFonts w:ascii="Calibri" w:eastAsia="Arial Unicode MS" w:hAnsi="Calibri" w:cs="Times New Roman"/>
      <w:b/>
      <w:i/>
      <w:sz w:val="24"/>
      <w:lang w:val="en-US"/>
    </w:rPr>
  </w:style>
  <w:style w:type="character" w:styleId="aff8">
    <w:name w:val="Subtle Emphasis"/>
    <w:basedOn w:val="a0"/>
    <w:uiPriority w:val="19"/>
    <w:qFormat/>
    <w:rsid w:val="00531090"/>
    <w:rPr>
      <w:rFonts w:cs="Times New Roman"/>
      <w:i/>
      <w:color w:val="5A5A5A"/>
    </w:rPr>
  </w:style>
  <w:style w:type="character" w:styleId="aff9">
    <w:name w:val="Intense Emphasis"/>
    <w:basedOn w:val="a0"/>
    <w:uiPriority w:val="21"/>
    <w:qFormat/>
    <w:rsid w:val="00531090"/>
    <w:rPr>
      <w:rFonts w:cs="Times New Roman"/>
      <w:b/>
      <w:i/>
      <w:sz w:val="24"/>
      <w:u w:val="single"/>
    </w:rPr>
  </w:style>
  <w:style w:type="character" w:styleId="affa">
    <w:name w:val="Subtle Reference"/>
    <w:basedOn w:val="a0"/>
    <w:uiPriority w:val="31"/>
    <w:qFormat/>
    <w:rsid w:val="00531090"/>
    <w:rPr>
      <w:rFonts w:cs="Times New Roman"/>
      <w:sz w:val="24"/>
      <w:u w:val="single"/>
    </w:rPr>
  </w:style>
  <w:style w:type="character" w:styleId="affb">
    <w:name w:val="Intense Reference"/>
    <w:basedOn w:val="a0"/>
    <w:uiPriority w:val="32"/>
    <w:qFormat/>
    <w:rsid w:val="00531090"/>
    <w:rPr>
      <w:rFonts w:cs="Times New Roman"/>
      <w:b/>
      <w:sz w:val="24"/>
      <w:u w:val="single"/>
    </w:rPr>
  </w:style>
  <w:style w:type="character" w:styleId="affc">
    <w:name w:val="Book Title"/>
    <w:basedOn w:val="a0"/>
    <w:uiPriority w:val="33"/>
    <w:qFormat/>
    <w:rsid w:val="00531090"/>
    <w:rPr>
      <w:rFonts w:ascii="Cambria" w:hAnsi="Cambria" w:cs="Times New Roman"/>
      <w:b/>
      <w:i/>
      <w:sz w:val="24"/>
    </w:rPr>
  </w:style>
  <w:style w:type="character" w:customStyle="1" w:styleId="11">
    <w:name w:val="Заголовок 1 Знак1"/>
    <w:basedOn w:val="a0"/>
    <w:link w:val="1"/>
    <w:uiPriority w:val="9"/>
    <w:rsid w:val="00531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d">
    <w:name w:val="TOC Heading"/>
    <w:basedOn w:val="1"/>
    <w:next w:val="a"/>
    <w:uiPriority w:val="39"/>
    <w:qFormat/>
    <w:rsid w:val="00531090"/>
    <w:pPr>
      <w:keepLines w:val="0"/>
      <w:spacing w:before="240" w:after="60" w:line="240" w:lineRule="auto"/>
      <w:outlineLvl w:val="9"/>
    </w:pPr>
    <w:rPr>
      <w:rFonts w:ascii="Cambria" w:eastAsia="Arial Unicode MS" w:hAnsi="Cambria" w:cs="Times New Roman"/>
      <w:color w:val="auto"/>
      <w:kern w:val="32"/>
      <w:sz w:val="32"/>
      <w:szCs w:val="32"/>
      <w:lang w:val="en-US"/>
    </w:rPr>
  </w:style>
  <w:style w:type="paragraph" w:styleId="affe">
    <w:name w:val="Normal (Web)"/>
    <w:basedOn w:val="a"/>
    <w:uiPriority w:val="99"/>
    <w:unhideWhenUsed/>
    <w:rsid w:val="0053109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412">
    <w:name w:val="Заголовок 4 Знак1"/>
    <w:basedOn w:val="a0"/>
    <w:link w:val="4"/>
    <w:uiPriority w:val="9"/>
    <w:semiHidden/>
    <w:rsid w:val="00531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15"/>
    <w:uiPriority w:val="99"/>
    <w:semiHidden/>
    <w:unhideWhenUsed/>
    <w:rsid w:val="00531090"/>
    <w:pPr>
      <w:spacing w:after="120"/>
    </w:pPr>
    <w:rPr>
      <w:rFonts w:ascii="Times New Roman" w:hAnsi="Times New Roman" w:cs="Times New Roman"/>
      <w:sz w:val="19"/>
      <w:szCs w:val="19"/>
    </w:rPr>
  </w:style>
  <w:style w:type="character" w:customStyle="1" w:styleId="101">
    <w:name w:val="Основной текст Знак10"/>
    <w:basedOn w:val="a0"/>
    <w:link w:val="a6"/>
    <w:uiPriority w:val="99"/>
    <w:semiHidden/>
    <w:rsid w:val="00531090"/>
  </w:style>
  <w:style w:type="paragraph" w:styleId="afa">
    <w:name w:val="annotation text"/>
    <w:basedOn w:val="a"/>
    <w:link w:val="af9"/>
    <w:semiHidden/>
    <w:unhideWhenUsed/>
    <w:rsid w:val="00531090"/>
    <w:pPr>
      <w:spacing w:line="240" w:lineRule="auto"/>
    </w:pPr>
    <w:rPr>
      <w:lang w:val="en-US"/>
    </w:rPr>
  </w:style>
  <w:style w:type="character" w:customStyle="1" w:styleId="2f1">
    <w:name w:val="Текст примечания Знак2"/>
    <w:basedOn w:val="a0"/>
    <w:link w:val="afa"/>
    <w:uiPriority w:val="99"/>
    <w:semiHidden/>
    <w:rsid w:val="00531090"/>
    <w:rPr>
      <w:sz w:val="20"/>
      <w:szCs w:val="20"/>
    </w:rPr>
  </w:style>
  <w:style w:type="paragraph" w:styleId="afc">
    <w:name w:val="annotation subject"/>
    <w:basedOn w:val="afa"/>
    <w:next w:val="afa"/>
    <w:link w:val="afb"/>
    <w:semiHidden/>
    <w:unhideWhenUsed/>
    <w:rsid w:val="00531090"/>
    <w:rPr>
      <w:b/>
    </w:rPr>
  </w:style>
  <w:style w:type="character" w:customStyle="1" w:styleId="2f2">
    <w:name w:val="Тема примечания Знак2"/>
    <w:basedOn w:val="af9"/>
    <w:link w:val="afc"/>
    <w:uiPriority w:val="99"/>
    <w:semiHidden/>
    <w:rsid w:val="00531090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5427</Words>
  <Characters>30934</Characters>
  <Application>Microsoft Office Word</Application>
  <DocSecurity>0</DocSecurity>
  <Lines>257</Lines>
  <Paragraphs>72</Paragraphs>
  <ScaleCrop>false</ScaleCrop>
  <Company>Reanimator Extreme Edition</Company>
  <LinksUpToDate>false</LinksUpToDate>
  <CharactersWithSpaces>36289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2018-05-25T12:57:00Z</dcterms:created>
  <dcterms:modified xsi:type="dcterms:W3CDTF">2018-05-30T05:20:00Z</dcterms:modified>
</cp:coreProperties>
</file>