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670E" w:rsidRDefault="009D5F5D" w:rsidP="007D670E">
      <w:pPr>
        <w:spacing w:after="0" w:line="240" w:lineRule="auto"/>
        <w:jc w:val="center"/>
        <w:rPr>
          <w:rFonts w:ascii="Times New Roman" w:hAnsi="Times New Roman" w:cs="Times New Roman"/>
          <w:b/>
          <w:sz w:val="28"/>
          <w:szCs w:val="28"/>
        </w:rPr>
      </w:pPr>
      <w:r>
        <w:rPr>
          <w:noProof/>
        </w:rPr>
        <w:drawing>
          <wp:inline distT="0" distB="0" distL="0" distR="0">
            <wp:extent cx="5940425" cy="81768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176820"/>
                    </a:xfrm>
                    <a:prstGeom prst="rect">
                      <a:avLst/>
                    </a:prstGeom>
                    <a:noFill/>
                    <a:ln>
                      <a:noFill/>
                    </a:ln>
                  </pic:spPr>
                </pic:pic>
              </a:graphicData>
            </a:graphic>
          </wp:inline>
        </w:drawing>
      </w:r>
    </w:p>
    <w:p w:rsidR="0011011E" w:rsidRDefault="0011011E" w:rsidP="004466D9">
      <w:pPr>
        <w:pStyle w:val="212"/>
        <w:spacing w:line="240" w:lineRule="auto"/>
        <w:ind w:firstLine="0"/>
        <w:rPr>
          <w:b/>
          <w:bCs/>
          <w:szCs w:val="28"/>
        </w:rPr>
      </w:pPr>
      <w:bookmarkStart w:id="0" w:name="_GoBack"/>
      <w:bookmarkEnd w:id="0"/>
    </w:p>
    <w:p w:rsidR="004466D9" w:rsidRDefault="004466D9" w:rsidP="004466D9">
      <w:pPr>
        <w:pStyle w:val="212"/>
        <w:spacing w:line="240" w:lineRule="auto"/>
        <w:ind w:firstLine="0"/>
        <w:rPr>
          <w:b/>
          <w:bCs/>
          <w:szCs w:val="28"/>
        </w:rPr>
      </w:pPr>
    </w:p>
    <w:p w:rsidR="00432A67" w:rsidRDefault="00432A67" w:rsidP="00B24D63">
      <w:pPr>
        <w:pStyle w:val="212"/>
        <w:spacing w:line="240" w:lineRule="auto"/>
        <w:ind w:firstLine="0"/>
        <w:jc w:val="center"/>
        <w:rPr>
          <w:b/>
          <w:bCs/>
          <w:szCs w:val="28"/>
        </w:rPr>
      </w:pPr>
    </w:p>
    <w:p w:rsidR="00432A67" w:rsidRDefault="00432A67" w:rsidP="00B24D63">
      <w:pPr>
        <w:pStyle w:val="212"/>
        <w:spacing w:line="240" w:lineRule="auto"/>
        <w:ind w:firstLine="0"/>
        <w:jc w:val="center"/>
        <w:rPr>
          <w:b/>
          <w:bCs/>
          <w:szCs w:val="28"/>
        </w:rPr>
      </w:pPr>
    </w:p>
    <w:p w:rsidR="00432A67" w:rsidRDefault="00432A67" w:rsidP="00B24D63">
      <w:pPr>
        <w:pStyle w:val="212"/>
        <w:spacing w:line="240" w:lineRule="auto"/>
        <w:ind w:firstLine="0"/>
        <w:jc w:val="center"/>
        <w:rPr>
          <w:b/>
          <w:bCs/>
          <w:szCs w:val="28"/>
        </w:rPr>
      </w:pPr>
    </w:p>
    <w:p w:rsidR="00432A67" w:rsidRDefault="00432A67" w:rsidP="00B24D63">
      <w:pPr>
        <w:pStyle w:val="212"/>
        <w:spacing w:line="240" w:lineRule="auto"/>
        <w:ind w:firstLine="0"/>
        <w:jc w:val="center"/>
        <w:rPr>
          <w:b/>
          <w:bCs/>
          <w:szCs w:val="28"/>
        </w:rPr>
      </w:pPr>
    </w:p>
    <w:p w:rsidR="00432A67" w:rsidRDefault="00432A67" w:rsidP="00B24D63">
      <w:pPr>
        <w:pStyle w:val="212"/>
        <w:spacing w:line="240" w:lineRule="auto"/>
        <w:ind w:firstLine="0"/>
        <w:jc w:val="center"/>
        <w:rPr>
          <w:b/>
          <w:bCs/>
          <w:szCs w:val="28"/>
        </w:rPr>
      </w:pPr>
    </w:p>
    <w:p w:rsidR="00432A67" w:rsidRDefault="00432A67" w:rsidP="00B24D63">
      <w:pPr>
        <w:pStyle w:val="212"/>
        <w:spacing w:line="240" w:lineRule="auto"/>
        <w:ind w:firstLine="0"/>
        <w:jc w:val="center"/>
        <w:rPr>
          <w:b/>
          <w:bCs/>
          <w:szCs w:val="28"/>
        </w:rPr>
      </w:pPr>
    </w:p>
    <w:p w:rsidR="00B24D63" w:rsidRPr="00B24D63" w:rsidRDefault="00B24D63" w:rsidP="00B24D63">
      <w:pPr>
        <w:pStyle w:val="212"/>
        <w:spacing w:line="240" w:lineRule="auto"/>
        <w:ind w:firstLine="0"/>
        <w:jc w:val="center"/>
        <w:rPr>
          <w:b/>
          <w:bCs/>
          <w:szCs w:val="28"/>
        </w:rPr>
      </w:pPr>
      <w:r w:rsidRPr="00B24D63">
        <w:rPr>
          <w:b/>
          <w:bCs/>
          <w:szCs w:val="28"/>
        </w:rPr>
        <w:lastRenderedPageBreak/>
        <w:t>Пояснительная записка</w:t>
      </w:r>
    </w:p>
    <w:p w:rsidR="00B24D63" w:rsidRPr="00B24D63" w:rsidRDefault="00B24D63" w:rsidP="00B24D63">
      <w:pPr>
        <w:pStyle w:val="212"/>
        <w:spacing w:line="240" w:lineRule="auto"/>
        <w:ind w:firstLine="709"/>
        <w:jc w:val="center"/>
        <w:rPr>
          <w:b/>
          <w:bCs/>
          <w:sz w:val="24"/>
          <w:szCs w:val="24"/>
        </w:rPr>
      </w:pPr>
    </w:p>
    <w:p w:rsidR="006D7DE2" w:rsidRPr="006D7DE2" w:rsidRDefault="006D7DE2" w:rsidP="006D7DE2">
      <w:pPr>
        <w:spacing w:after="0" w:line="240" w:lineRule="auto"/>
        <w:ind w:firstLine="708"/>
        <w:rPr>
          <w:rFonts w:ascii="Times New Roman" w:hAnsi="Times New Roman" w:cs="Times New Roman"/>
          <w:b/>
          <w:sz w:val="24"/>
          <w:szCs w:val="24"/>
        </w:rPr>
      </w:pPr>
      <w:r w:rsidRPr="006D7DE2">
        <w:rPr>
          <w:rFonts w:ascii="Times New Roman" w:hAnsi="Times New Roman" w:cs="Times New Roman"/>
          <w:spacing w:val="-1"/>
          <w:sz w:val="24"/>
          <w:szCs w:val="24"/>
        </w:rPr>
        <w:t>Рабочая программа по биологии для 10-11 классов разработана на основе примерной программы основного общего образования по биологии, федерального компонента государственного стандарта основного общего образования, утвержденного приказом Министерства 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.(приказ Министерства образования РФ№1089 от 05.03.2004 года) Базисного учебного плана общеобразовательных учреждений Р.Ф., утвержденного приказом Минобразования Р.Ф.;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 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r w:rsidRPr="006D7DE2">
        <w:rPr>
          <w:rFonts w:ascii="Times New Roman" w:hAnsi="Times New Roman" w:cs="Times New Roman"/>
          <w:b/>
          <w:sz w:val="24"/>
          <w:szCs w:val="24"/>
        </w:rPr>
        <w:t xml:space="preserve">       </w:t>
      </w:r>
    </w:p>
    <w:p w:rsidR="006D7DE2" w:rsidRPr="006D7DE2" w:rsidRDefault="006D7DE2" w:rsidP="006D7DE2">
      <w:pPr>
        <w:spacing w:after="0" w:line="240" w:lineRule="auto"/>
        <w:jc w:val="both"/>
        <w:rPr>
          <w:rFonts w:ascii="Times New Roman" w:hAnsi="Times New Roman" w:cs="Times New Roman"/>
          <w:sz w:val="24"/>
          <w:szCs w:val="24"/>
        </w:rPr>
      </w:pPr>
      <w:r w:rsidRPr="006D7DE2">
        <w:rPr>
          <w:rFonts w:ascii="Times New Roman" w:hAnsi="Times New Roman" w:cs="Times New Roman"/>
          <w:b/>
          <w:sz w:val="24"/>
          <w:szCs w:val="24"/>
        </w:rPr>
        <w:t xml:space="preserve">      </w:t>
      </w:r>
      <w:r>
        <w:rPr>
          <w:rFonts w:ascii="Times New Roman" w:hAnsi="Times New Roman" w:cs="Times New Roman"/>
          <w:sz w:val="24"/>
          <w:szCs w:val="24"/>
        </w:rPr>
        <w:t>Рабочая</w:t>
      </w:r>
      <w:r w:rsidRPr="006D7DE2">
        <w:rPr>
          <w:rFonts w:ascii="Times New Roman" w:hAnsi="Times New Roman" w:cs="Times New Roman"/>
          <w:b/>
          <w:sz w:val="24"/>
          <w:szCs w:val="24"/>
        </w:rPr>
        <w:t xml:space="preserve"> </w:t>
      </w:r>
      <w:r w:rsidRPr="006D7DE2">
        <w:rPr>
          <w:rFonts w:ascii="Times New Roman" w:hAnsi="Times New Roman" w:cs="Times New Roman"/>
          <w:sz w:val="24"/>
          <w:szCs w:val="24"/>
        </w:rPr>
        <w:t>программа составлена на основе программы авторского коллектива под руководством И.Н. Пономарёвой</w:t>
      </w:r>
      <w:r w:rsidRPr="006D7DE2">
        <w:rPr>
          <w:rFonts w:ascii="Times New Roman" w:hAnsi="Times New Roman" w:cs="Times New Roman"/>
          <w:b/>
          <w:sz w:val="24"/>
          <w:szCs w:val="24"/>
        </w:rPr>
        <w:t xml:space="preserve">. </w:t>
      </w:r>
      <w:r>
        <w:rPr>
          <w:rFonts w:ascii="Times New Roman" w:hAnsi="Times New Roman" w:cs="Times New Roman"/>
          <w:sz w:val="24"/>
          <w:szCs w:val="24"/>
        </w:rPr>
        <w:t>(сб. программ по биологии. «</w:t>
      </w:r>
      <w:r w:rsidRPr="006D7DE2">
        <w:rPr>
          <w:rFonts w:ascii="Times New Roman" w:hAnsi="Times New Roman" w:cs="Times New Roman"/>
          <w:sz w:val="24"/>
          <w:szCs w:val="24"/>
        </w:rPr>
        <w:t>Природоведение. Би</w:t>
      </w:r>
      <w:r>
        <w:rPr>
          <w:rFonts w:ascii="Times New Roman" w:hAnsi="Times New Roman" w:cs="Times New Roman"/>
          <w:sz w:val="24"/>
          <w:szCs w:val="24"/>
        </w:rPr>
        <w:t>ология. Экология. 5-11 класс.-</w:t>
      </w:r>
      <w:r w:rsidRPr="006D7DE2">
        <w:rPr>
          <w:rFonts w:ascii="Times New Roman" w:hAnsi="Times New Roman" w:cs="Times New Roman"/>
          <w:sz w:val="24"/>
          <w:szCs w:val="24"/>
        </w:rPr>
        <w:t xml:space="preserve"> М.</w:t>
      </w:r>
      <w:r>
        <w:rPr>
          <w:rFonts w:ascii="Times New Roman" w:hAnsi="Times New Roman" w:cs="Times New Roman"/>
          <w:sz w:val="24"/>
          <w:szCs w:val="24"/>
        </w:rPr>
        <w:t>: «</w:t>
      </w:r>
      <w:proofErr w:type="spellStart"/>
      <w:r>
        <w:rPr>
          <w:rFonts w:ascii="Times New Roman" w:hAnsi="Times New Roman" w:cs="Times New Roman"/>
          <w:sz w:val="24"/>
          <w:szCs w:val="24"/>
        </w:rPr>
        <w:t>Вентана</w:t>
      </w:r>
      <w:proofErr w:type="spellEnd"/>
      <w:r>
        <w:rPr>
          <w:rFonts w:ascii="Times New Roman" w:hAnsi="Times New Roman" w:cs="Times New Roman"/>
          <w:sz w:val="24"/>
          <w:szCs w:val="24"/>
        </w:rPr>
        <w:t xml:space="preserve">-Граф», 2012 </w:t>
      </w:r>
      <w:r w:rsidRPr="006D7DE2">
        <w:rPr>
          <w:rFonts w:ascii="Times New Roman" w:hAnsi="Times New Roman" w:cs="Times New Roman"/>
          <w:sz w:val="24"/>
          <w:szCs w:val="24"/>
        </w:rPr>
        <w:t>г</w:t>
      </w:r>
      <w:r>
        <w:rPr>
          <w:rFonts w:ascii="Times New Roman" w:hAnsi="Times New Roman" w:cs="Times New Roman"/>
          <w:sz w:val="24"/>
          <w:szCs w:val="24"/>
        </w:rPr>
        <w:t>.-</w:t>
      </w:r>
      <w:r w:rsidRPr="006D7DE2">
        <w:rPr>
          <w:rFonts w:ascii="Times New Roman" w:hAnsi="Times New Roman" w:cs="Times New Roman"/>
          <w:sz w:val="24"/>
          <w:szCs w:val="24"/>
        </w:rPr>
        <w:t xml:space="preserve"> </w:t>
      </w:r>
      <w:r>
        <w:rPr>
          <w:rFonts w:ascii="Times New Roman" w:hAnsi="Times New Roman" w:cs="Times New Roman"/>
          <w:sz w:val="24"/>
          <w:szCs w:val="24"/>
        </w:rPr>
        <w:t>176 с) (10 класс -3</w:t>
      </w:r>
      <w:r w:rsidR="00B811D0">
        <w:rPr>
          <w:rFonts w:ascii="Times New Roman" w:hAnsi="Times New Roman" w:cs="Times New Roman"/>
          <w:sz w:val="24"/>
          <w:szCs w:val="24"/>
        </w:rPr>
        <w:t>4</w:t>
      </w:r>
      <w:r w:rsidRPr="006D7DE2">
        <w:rPr>
          <w:rFonts w:ascii="Times New Roman" w:hAnsi="Times New Roman" w:cs="Times New Roman"/>
          <w:sz w:val="24"/>
          <w:szCs w:val="24"/>
        </w:rPr>
        <w:t xml:space="preserve"> часа-1 урок в неделю, 11 класс- 34 часа-1 час в неделю) Программа</w:t>
      </w:r>
      <w:r>
        <w:rPr>
          <w:rFonts w:ascii="Times New Roman" w:hAnsi="Times New Roman" w:cs="Times New Roman"/>
          <w:sz w:val="24"/>
          <w:szCs w:val="24"/>
        </w:rPr>
        <w:t>:</w:t>
      </w:r>
      <w:r w:rsidRPr="006D7DE2">
        <w:rPr>
          <w:rFonts w:ascii="Times New Roman" w:hAnsi="Times New Roman" w:cs="Times New Roman"/>
          <w:sz w:val="24"/>
          <w:szCs w:val="24"/>
        </w:rPr>
        <w:t xml:space="preserve"> И.Н. Пономарёва, О.А. Корнилова</w:t>
      </w:r>
      <w:r>
        <w:rPr>
          <w:rFonts w:ascii="Times New Roman" w:hAnsi="Times New Roman" w:cs="Times New Roman"/>
          <w:sz w:val="24"/>
          <w:szCs w:val="24"/>
        </w:rPr>
        <w:t xml:space="preserve">, Л. В. Симонова «Биология 10 – 11 класс. Базовый уровень». </w:t>
      </w:r>
      <w:r w:rsidRPr="006D7DE2">
        <w:rPr>
          <w:rFonts w:ascii="Times New Roman" w:hAnsi="Times New Roman" w:cs="Times New Roman"/>
          <w:sz w:val="24"/>
          <w:szCs w:val="24"/>
        </w:rPr>
        <w:t xml:space="preserve">В соответствии </w:t>
      </w:r>
      <w:r w:rsidR="00080C77">
        <w:rPr>
          <w:rFonts w:ascii="Times New Roman" w:hAnsi="Times New Roman" w:cs="Times New Roman"/>
          <w:sz w:val="24"/>
          <w:szCs w:val="24"/>
        </w:rPr>
        <w:t xml:space="preserve">с </w:t>
      </w:r>
      <w:r w:rsidRPr="006D7DE2">
        <w:rPr>
          <w:rFonts w:ascii="Times New Roman" w:hAnsi="Times New Roman" w:cs="Times New Roman"/>
          <w:sz w:val="24"/>
          <w:szCs w:val="24"/>
        </w:rPr>
        <w:t>учебником, допущенным Министерством образования Российской Федерац</w:t>
      </w:r>
      <w:r w:rsidR="00080C77">
        <w:rPr>
          <w:rFonts w:ascii="Times New Roman" w:hAnsi="Times New Roman" w:cs="Times New Roman"/>
          <w:sz w:val="24"/>
          <w:szCs w:val="24"/>
        </w:rPr>
        <w:t>ии: « Биология. Базовый уровень</w:t>
      </w:r>
      <w:r w:rsidRPr="006D7DE2">
        <w:rPr>
          <w:rFonts w:ascii="Times New Roman" w:hAnsi="Times New Roman" w:cs="Times New Roman"/>
          <w:sz w:val="24"/>
          <w:szCs w:val="24"/>
        </w:rPr>
        <w:t>». Авторы: И.Н. Пономарёва, О.А. Корнилова Москва. Изд. «</w:t>
      </w:r>
      <w:proofErr w:type="spellStart"/>
      <w:r w:rsidRPr="006D7DE2">
        <w:rPr>
          <w:rFonts w:ascii="Times New Roman" w:hAnsi="Times New Roman" w:cs="Times New Roman"/>
          <w:sz w:val="24"/>
          <w:szCs w:val="24"/>
        </w:rPr>
        <w:t>Вентана</w:t>
      </w:r>
      <w:proofErr w:type="spellEnd"/>
      <w:r w:rsidRPr="006D7DE2">
        <w:rPr>
          <w:rFonts w:ascii="Times New Roman" w:hAnsi="Times New Roman" w:cs="Times New Roman"/>
          <w:sz w:val="24"/>
          <w:szCs w:val="24"/>
        </w:rPr>
        <w:t xml:space="preserve">-Граф», 2012 года. </w:t>
      </w:r>
    </w:p>
    <w:p w:rsidR="006D7DE2" w:rsidRPr="006D7DE2" w:rsidRDefault="006D7DE2" w:rsidP="00F63547">
      <w:pPr>
        <w:spacing w:after="0" w:line="240" w:lineRule="auto"/>
        <w:ind w:firstLine="567"/>
        <w:jc w:val="both"/>
        <w:rPr>
          <w:rFonts w:ascii="Times New Roman" w:hAnsi="Times New Roman" w:cs="Times New Roman"/>
          <w:sz w:val="24"/>
          <w:szCs w:val="24"/>
        </w:rPr>
      </w:pPr>
      <w:r w:rsidRPr="006D7DE2">
        <w:rPr>
          <w:rFonts w:ascii="Times New Roman" w:hAnsi="Times New Roman" w:cs="Times New Roman"/>
          <w:sz w:val="24"/>
          <w:szCs w:val="24"/>
        </w:rPr>
        <w:t xml:space="preserve">Программа по биологии 10-11 классов построена на принципиально важной содержательной основе - в раскрытии свойств живой природы, ее закономерностей; многомерности разнообразия уровней организации жизни; историзме явлений в природе и открытий в биологической области знаний; понимании биологии как науки и как явление культуры. </w:t>
      </w:r>
    </w:p>
    <w:p w:rsidR="006D7DE2" w:rsidRPr="006D7DE2" w:rsidRDefault="006D7DE2" w:rsidP="006D7DE2">
      <w:pPr>
        <w:spacing w:after="0" w:line="240" w:lineRule="auto"/>
        <w:ind w:firstLine="567"/>
        <w:jc w:val="both"/>
        <w:rPr>
          <w:rFonts w:ascii="Times New Roman" w:hAnsi="Times New Roman" w:cs="Times New Roman"/>
          <w:sz w:val="24"/>
          <w:szCs w:val="24"/>
        </w:rPr>
      </w:pPr>
      <w:r w:rsidRPr="006D7DE2">
        <w:rPr>
          <w:rFonts w:ascii="Times New Roman" w:hAnsi="Times New Roman" w:cs="Times New Roman"/>
          <w:sz w:val="24"/>
          <w:szCs w:val="24"/>
        </w:rPr>
        <w:t>Программа предусматривает отражение современных задач, стоящих перед биологической наукой, решение которых направлено на сохранение окружающей среды, живой природы и здоровья человека. Особое внимание уделено развитию экологической культуры у молодежи. Программа ставит целью подготовку высокоразвитых людей, способных к активной деятельности, развитие индивидуальных способностей, формирование современной картины мира в мировоззрении учащихся.</w:t>
      </w:r>
    </w:p>
    <w:p w:rsidR="006D7DE2" w:rsidRPr="006D7DE2" w:rsidRDefault="006D7DE2" w:rsidP="006D7DE2">
      <w:pPr>
        <w:spacing w:after="0" w:line="240" w:lineRule="auto"/>
        <w:rPr>
          <w:rFonts w:ascii="Times New Roman" w:hAnsi="Times New Roman" w:cs="Times New Roman"/>
          <w:sz w:val="24"/>
          <w:szCs w:val="24"/>
        </w:rPr>
      </w:pPr>
      <w:r w:rsidRPr="006D7DE2">
        <w:rPr>
          <w:rFonts w:ascii="Times New Roman" w:hAnsi="Times New Roman" w:cs="Times New Roman"/>
          <w:sz w:val="24"/>
          <w:szCs w:val="24"/>
        </w:rPr>
        <w:t xml:space="preserve">Данная программа курса биологии 10-11 классов является непосредственным продолжением программы по биологии 6-9 классов, составленной авторским коллективом под руководством профессора И.Н. Пономаревой (М., </w:t>
      </w:r>
      <w:proofErr w:type="spellStart"/>
      <w:r w:rsidRPr="006D7DE2">
        <w:rPr>
          <w:rFonts w:ascii="Times New Roman" w:hAnsi="Times New Roman" w:cs="Times New Roman"/>
          <w:sz w:val="24"/>
          <w:szCs w:val="24"/>
        </w:rPr>
        <w:t>Вентана</w:t>
      </w:r>
      <w:proofErr w:type="spellEnd"/>
      <w:r w:rsidRPr="006D7DE2">
        <w:rPr>
          <w:rFonts w:ascii="Times New Roman" w:hAnsi="Times New Roman" w:cs="Times New Roman"/>
          <w:sz w:val="24"/>
          <w:szCs w:val="24"/>
        </w:rPr>
        <w:t>-Граф, 201</w:t>
      </w:r>
      <w:r w:rsidR="00F63547">
        <w:rPr>
          <w:rFonts w:ascii="Times New Roman" w:hAnsi="Times New Roman" w:cs="Times New Roman"/>
          <w:sz w:val="24"/>
          <w:szCs w:val="24"/>
        </w:rPr>
        <w:t>2</w:t>
      </w:r>
      <w:r w:rsidRPr="006D7DE2">
        <w:rPr>
          <w:rFonts w:ascii="Times New Roman" w:hAnsi="Times New Roman" w:cs="Times New Roman"/>
          <w:sz w:val="24"/>
          <w:szCs w:val="24"/>
        </w:rPr>
        <w:t xml:space="preserve"> г.).</w:t>
      </w:r>
    </w:p>
    <w:p w:rsidR="006D7DE2" w:rsidRPr="006D7DE2" w:rsidRDefault="006D7DE2" w:rsidP="006D7DE2">
      <w:pPr>
        <w:spacing w:after="0" w:line="240" w:lineRule="auto"/>
        <w:ind w:firstLine="567"/>
        <w:jc w:val="both"/>
        <w:rPr>
          <w:rFonts w:ascii="Times New Roman" w:hAnsi="Times New Roman" w:cs="Times New Roman"/>
          <w:sz w:val="24"/>
          <w:szCs w:val="24"/>
        </w:rPr>
      </w:pPr>
      <w:r w:rsidRPr="006D7DE2">
        <w:rPr>
          <w:rFonts w:ascii="Times New Roman" w:hAnsi="Times New Roman" w:cs="Times New Roman"/>
          <w:sz w:val="24"/>
          <w:szCs w:val="24"/>
        </w:rPr>
        <w:t xml:space="preserve">Раскрытие учебного содержания в курсе общей биологии 10-11 классов проводится по разделам и темам, характеризующим особенности свойств живой природы на разных уровнях организации жизни. В том числе рассматриваются структурные уровни: молекулярный, клеточный, организменный, популяционно-видовой, биогеоценотический и биосферный. Это определило общее содержание курса биологии 10-11 классов - "Общая биология" с условным подзаголовком: "Уровни организации жизни". Изложение учебного материала в 10 классе начинается с раскрытия свойств биосферного уровня жизни и завершается в 11 классе изложением свойств молекулярного уровня жизни. Такая последовательность изучения содержания биологии обеспечивает в 10 классе более тесную, преемственную связь с курсом биологии 9 класса и курсом географии 9-10 классов, а изучение в 11 классе биохимических процессов и явлений - тесную связь с курсом химии. </w:t>
      </w:r>
    </w:p>
    <w:p w:rsidR="00B24D63" w:rsidRPr="00B24D63" w:rsidRDefault="00B24D63" w:rsidP="00B24D63">
      <w:pPr>
        <w:pStyle w:val="211"/>
        <w:ind w:firstLine="540"/>
        <w:rPr>
          <w:sz w:val="24"/>
        </w:rPr>
      </w:pPr>
      <w:r w:rsidRPr="00B24D63">
        <w:rPr>
          <w:b/>
          <w:sz w:val="24"/>
        </w:rPr>
        <w:t>Цель данной программы</w:t>
      </w:r>
      <w:r w:rsidRPr="00B24D63">
        <w:rPr>
          <w:sz w:val="24"/>
        </w:rPr>
        <w:t xml:space="preserve"> – обеспечение общекультурного менталитета и общей биологической компетентности выпускника современной средней школы.</w:t>
      </w:r>
    </w:p>
    <w:p w:rsidR="00B24D63" w:rsidRDefault="00B24D63" w:rsidP="00B24D63">
      <w:pPr>
        <w:pStyle w:val="a7"/>
        <w:ind w:firstLine="709"/>
        <w:jc w:val="both"/>
        <w:rPr>
          <w:b w:val="0"/>
          <w:bCs w:val="0"/>
          <w:sz w:val="24"/>
        </w:rPr>
      </w:pPr>
      <w:r w:rsidRPr="00B24D63">
        <w:rPr>
          <w:b w:val="0"/>
          <w:bCs w:val="0"/>
          <w:sz w:val="24"/>
        </w:rPr>
        <w:tab/>
        <w:t xml:space="preserve">Задачи, решаемые в процессе обучения биологии в школе: </w:t>
      </w:r>
    </w:p>
    <w:p w:rsidR="00BD0DC9" w:rsidRDefault="00BD0DC9" w:rsidP="00BD0DC9">
      <w:pPr>
        <w:rPr>
          <w:lang w:eastAsia="ar-SA"/>
        </w:rPr>
      </w:pPr>
    </w:p>
    <w:p w:rsidR="00BD0DC9" w:rsidRDefault="00BD0DC9" w:rsidP="00BD0DC9">
      <w:pPr>
        <w:rPr>
          <w:lang w:eastAsia="ar-SA"/>
        </w:rPr>
      </w:pPr>
    </w:p>
    <w:p w:rsidR="00BD0DC9" w:rsidRPr="00BD0DC9" w:rsidRDefault="00BD0DC9" w:rsidP="00BD0DC9">
      <w:pPr>
        <w:rPr>
          <w:lang w:eastAsia="ar-SA"/>
        </w:rPr>
      </w:pPr>
    </w:p>
    <w:p w:rsidR="00B24D63" w:rsidRPr="00B24D63" w:rsidRDefault="00B24D63" w:rsidP="00B24D63">
      <w:pPr>
        <w:pStyle w:val="a7"/>
        <w:numPr>
          <w:ilvl w:val="0"/>
          <w:numId w:val="2"/>
        </w:numPr>
        <w:tabs>
          <w:tab w:val="left" w:pos="1080"/>
        </w:tabs>
        <w:spacing w:after="60"/>
        <w:ind w:left="0" w:firstLine="709"/>
        <w:jc w:val="both"/>
        <w:rPr>
          <w:b w:val="0"/>
          <w:bCs w:val="0"/>
          <w:sz w:val="24"/>
        </w:rPr>
      </w:pPr>
      <w:r w:rsidRPr="00B24D63">
        <w:rPr>
          <w:b w:val="0"/>
          <w:bCs w:val="0"/>
          <w:sz w:val="24"/>
        </w:rPr>
        <w:lastRenderedPageBreak/>
        <w:t>формирование у школьников естественнонаучного мировоззрения, основанного на понимании взаимосвязи элементов живой и неживой природы, осознании человека как части природы, продукта эволюции живой природы;</w:t>
      </w:r>
    </w:p>
    <w:p w:rsidR="00B24D63" w:rsidRPr="00B24D63" w:rsidRDefault="00B24D63" w:rsidP="00B24D63">
      <w:pPr>
        <w:pStyle w:val="a7"/>
        <w:numPr>
          <w:ilvl w:val="0"/>
          <w:numId w:val="2"/>
        </w:numPr>
        <w:tabs>
          <w:tab w:val="left" w:pos="1080"/>
        </w:tabs>
        <w:spacing w:after="60"/>
        <w:ind w:left="0" w:firstLine="709"/>
        <w:jc w:val="both"/>
        <w:rPr>
          <w:b w:val="0"/>
          <w:bCs w:val="0"/>
          <w:sz w:val="24"/>
        </w:rPr>
      </w:pPr>
      <w:r w:rsidRPr="00B24D63">
        <w:rPr>
          <w:b w:val="0"/>
          <w:bCs w:val="0"/>
          <w:sz w:val="24"/>
        </w:rPr>
        <w:t>формирование у школьников экологического мышления и навыков здорового образа жизни на основе умелого владения способами самоорганизации жизнедеятельности;</w:t>
      </w:r>
    </w:p>
    <w:p w:rsidR="00B24D63" w:rsidRPr="00B24D63" w:rsidRDefault="00B24D63" w:rsidP="00B24D63">
      <w:pPr>
        <w:pStyle w:val="a7"/>
        <w:numPr>
          <w:ilvl w:val="0"/>
          <w:numId w:val="2"/>
        </w:numPr>
        <w:tabs>
          <w:tab w:val="left" w:pos="1080"/>
        </w:tabs>
        <w:spacing w:after="60"/>
        <w:ind w:left="0" w:firstLine="709"/>
        <w:jc w:val="both"/>
        <w:rPr>
          <w:b w:val="0"/>
          <w:bCs w:val="0"/>
          <w:sz w:val="24"/>
        </w:rPr>
      </w:pPr>
      <w:r w:rsidRPr="00B24D63">
        <w:rPr>
          <w:b w:val="0"/>
          <w:bCs w:val="0"/>
          <w:sz w:val="24"/>
        </w:rPr>
        <w:t>приобретение школьниками опыта разнообразной практической деятельности, опыта познания и самопознания в процессе изучения окружающего мира;</w:t>
      </w:r>
    </w:p>
    <w:p w:rsidR="00B24D63" w:rsidRPr="00B24D63" w:rsidRDefault="00B24D63" w:rsidP="00B24D63">
      <w:pPr>
        <w:pStyle w:val="a7"/>
        <w:numPr>
          <w:ilvl w:val="0"/>
          <w:numId w:val="2"/>
        </w:numPr>
        <w:tabs>
          <w:tab w:val="left" w:pos="1080"/>
        </w:tabs>
        <w:spacing w:after="60"/>
        <w:ind w:left="0" w:firstLine="709"/>
        <w:jc w:val="both"/>
        <w:rPr>
          <w:b w:val="0"/>
          <w:bCs w:val="0"/>
          <w:sz w:val="24"/>
        </w:rPr>
      </w:pPr>
      <w:r w:rsidRPr="00B24D63">
        <w:rPr>
          <w:b w:val="0"/>
          <w:bCs w:val="0"/>
          <w:sz w:val="24"/>
        </w:rPr>
        <w:t>воспитание гражданской ответственности и правового самосознания, самостоятельности и инициативности учащихся через включение их в позитивную созидательную экологическую деятельность;</w:t>
      </w:r>
    </w:p>
    <w:p w:rsidR="00B24D63" w:rsidRPr="00B24D63" w:rsidRDefault="00B24D63" w:rsidP="00B24D63">
      <w:pPr>
        <w:pStyle w:val="a7"/>
        <w:numPr>
          <w:ilvl w:val="0"/>
          <w:numId w:val="2"/>
        </w:numPr>
        <w:tabs>
          <w:tab w:val="left" w:pos="1080"/>
        </w:tabs>
        <w:spacing w:after="60"/>
        <w:ind w:left="0" w:firstLine="709"/>
        <w:jc w:val="both"/>
        <w:rPr>
          <w:b w:val="0"/>
          <w:bCs w:val="0"/>
          <w:sz w:val="24"/>
        </w:rPr>
      </w:pPr>
      <w:r w:rsidRPr="00B24D63">
        <w:rPr>
          <w:b w:val="0"/>
          <w:bCs w:val="0"/>
          <w:sz w:val="24"/>
        </w:rPr>
        <w:t>создание условий для возможности осознанного выбора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ребенка и  потребностями региона.</w:t>
      </w:r>
    </w:p>
    <w:p w:rsidR="00F63547" w:rsidRDefault="00341376" w:rsidP="00341376">
      <w:pPr>
        <w:spacing w:after="0"/>
        <w:ind w:firstLine="709"/>
        <w:rPr>
          <w:rFonts w:ascii="Times New Roman" w:hAnsi="Times New Roman" w:cs="Times New Roman"/>
          <w:sz w:val="24"/>
          <w:szCs w:val="24"/>
        </w:rPr>
      </w:pPr>
      <w:r>
        <w:rPr>
          <w:rFonts w:ascii="Times New Roman" w:hAnsi="Times New Roman" w:cs="Times New Roman"/>
          <w:sz w:val="24"/>
          <w:szCs w:val="24"/>
        </w:rPr>
        <w:t xml:space="preserve">В авторскую программу внесены </w:t>
      </w:r>
      <w:r w:rsidRPr="00341376">
        <w:rPr>
          <w:rFonts w:ascii="Times New Roman" w:hAnsi="Times New Roman" w:cs="Times New Roman"/>
          <w:i/>
          <w:sz w:val="24"/>
          <w:szCs w:val="24"/>
        </w:rPr>
        <w:t>изменения.</w:t>
      </w:r>
      <w:r>
        <w:rPr>
          <w:rFonts w:ascii="Times New Roman" w:hAnsi="Times New Roman" w:cs="Times New Roman"/>
          <w:sz w:val="24"/>
          <w:szCs w:val="24"/>
        </w:rPr>
        <w:t xml:space="preserve"> Вместо 70 часов, заявленных в авторской программе, рабочая программа рассчитана на 69 часов. Это связано с количеством учебных недель в 11 классе (34 учебные недели).</w:t>
      </w:r>
    </w:p>
    <w:p w:rsidR="00030DAB" w:rsidRDefault="00030DAB" w:rsidP="00341376">
      <w:pPr>
        <w:spacing w:after="0"/>
        <w:ind w:firstLine="709"/>
        <w:rPr>
          <w:rFonts w:ascii="Times New Roman" w:hAnsi="Times New Roman" w:cs="Times New Roman"/>
          <w:b/>
          <w:sz w:val="24"/>
          <w:szCs w:val="24"/>
        </w:rPr>
      </w:pPr>
    </w:p>
    <w:p w:rsidR="00341376" w:rsidRPr="00030DAB" w:rsidRDefault="00341376" w:rsidP="00341376">
      <w:pPr>
        <w:spacing w:after="0"/>
        <w:ind w:firstLine="709"/>
        <w:rPr>
          <w:rFonts w:ascii="Times New Roman" w:hAnsi="Times New Roman" w:cs="Times New Roman"/>
          <w:b/>
          <w:sz w:val="24"/>
          <w:szCs w:val="24"/>
        </w:rPr>
      </w:pPr>
      <w:r w:rsidRPr="00030DAB">
        <w:rPr>
          <w:rFonts w:ascii="Times New Roman" w:hAnsi="Times New Roman" w:cs="Times New Roman"/>
          <w:b/>
          <w:sz w:val="24"/>
          <w:szCs w:val="24"/>
        </w:rPr>
        <w:t>Рабочая программа рассчитана на использование учебников:</w:t>
      </w:r>
    </w:p>
    <w:p w:rsidR="00341376" w:rsidRPr="005B0EB3" w:rsidRDefault="00341376" w:rsidP="00341376">
      <w:pPr>
        <w:suppressAutoHyphens/>
        <w:spacing w:after="0" w:line="240" w:lineRule="auto"/>
        <w:jc w:val="both"/>
        <w:rPr>
          <w:rFonts w:ascii="Times New Roman" w:hAnsi="Times New Roman" w:cs="Times New Roman"/>
          <w:sz w:val="24"/>
          <w:szCs w:val="24"/>
        </w:rPr>
      </w:pPr>
      <w:r w:rsidRPr="005B0EB3">
        <w:rPr>
          <w:rFonts w:ascii="Times New Roman" w:hAnsi="Times New Roman" w:cs="Times New Roman"/>
          <w:sz w:val="24"/>
          <w:szCs w:val="24"/>
        </w:rPr>
        <w:t xml:space="preserve">Пономарева И.Н., </w:t>
      </w:r>
      <w:proofErr w:type="spellStart"/>
      <w:r w:rsidRPr="005B0EB3">
        <w:rPr>
          <w:rFonts w:ascii="Times New Roman" w:hAnsi="Times New Roman" w:cs="Times New Roman"/>
          <w:sz w:val="24"/>
          <w:szCs w:val="24"/>
        </w:rPr>
        <w:t>Корниклова</w:t>
      </w:r>
      <w:proofErr w:type="spellEnd"/>
      <w:r w:rsidRPr="005B0EB3">
        <w:rPr>
          <w:rFonts w:ascii="Times New Roman" w:hAnsi="Times New Roman" w:cs="Times New Roman"/>
          <w:sz w:val="24"/>
          <w:szCs w:val="24"/>
        </w:rPr>
        <w:t xml:space="preserve"> О.А., </w:t>
      </w:r>
      <w:proofErr w:type="spellStart"/>
      <w:r w:rsidRPr="005B0EB3">
        <w:rPr>
          <w:rFonts w:ascii="Times New Roman" w:hAnsi="Times New Roman" w:cs="Times New Roman"/>
          <w:sz w:val="24"/>
          <w:szCs w:val="24"/>
        </w:rPr>
        <w:t>Лощилина</w:t>
      </w:r>
      <w:proofErr w:type="spellEnd"/>
      <w:r w:rsidRPr="005B0EB3">
        <w:rPr>
          <w:rFonts w:ascii="Times New Roman" w:hAnsi="Times New Roman" w:cs="Times New Roman"/>
          <w:sz w:val="24"/>
          <w:szCs w:val="24"/>
        </w:rPr>
        <w:t xml:space="preserve"> Т.Е., Ижевский П.В. Биология: 10 класс: Учебник для учащихся общеобразовательных учреждений: Базовый уровень/ Под ред. проф. И.Н.Пономаревой. – 2-е изд., </w:t>
      </w:r>
      <w:proofErr w:type="spellStart"/>
      <w:r w:rsidRPr="005B0EB3">
        <w:rPr>
          <w:rFonts w:ascii="Times New Roman" w:hAnsi="Times New Roman" w:cs="Times New Roman"/>
          <w:sz w:val="24"/>
          <w:szCs w:val="24"/>
        </w:rPr>
        <w:t>перераб</w:t>
      </w:r>
      <w:proofErr w:type="spellEnd"/>
      <w:r w:rsidRPr="005B0EB3">
        <w:rPr>
          <w:rFonts w:ascii="Times New Roman" w:hAnsi="Times New Roman" w:cs="Times New Roman"/>
          <w:sz w:val="24"/>
          <w:szCs w:val="24"/>
        </w:rPr>
        <w:t xml:space="preserve">. – М.: </w:t>
      </w:r>
      <w:proofErr w:type="spellStart"/>
      <w:r w:rsidRPr="005B0EB3">
        <w:rPr>
          <w:rFonts w:ascii="Times New Roman" w:hAnsi="Times New Roman" w:cs="Times New Roman"/>
          <w:sz w:val="24"/>
          <w:szCs w:val="24"/>
        </w:rPr>
        <w:t>Вентана</w:t>
      </w:r>
      <w:proofErr w:type="spellEnd"/>
      <w:r w:rsidRPr="005B0EB3">
        <w:rPr>
          <w:rFonts w:ascii="Times New Roman" w:hAnsi="Times New Roman" w:cs="Times New Roman"/>
          <w:sz w:val="24"/>
          <w:szCs w:val="24"/>
        </w:rPr>
        <w:t>-Граф, 2008.</w:t>
      </w:r>
    </w:p>
    <w:p w:rsidR="00341376" w:rsidRPr="005B0EB3" w:rsidRDefault="00341376" w:rsidP="00030DAB">
      <w:pPr>
        <w:suppressAutoHyphens/>
        <w:spacing w:after="0" w:line="240" w:lineRule="auto"/>
        <w:jc w:val="both"/>
        <w:rPr>
          <w:rFonts w:ascii="Times New Roman" w:hAnsi="Times New Roman" w:cs="Times New Roman"/>
          <w:sz w:val="24"/>
          <w:szCs w:val="24"/>
        </w:rPr>
      </w:pPr>
      <w:r w:rsidRPr="005B0EB3">
        <w:rPr>
          <w:rFonts w:ascii="Times New Roman" w:hAnsi="Times New Roman" w:cs="Times New Roman"/>
          <w:sz w:val="24"/>
          <w:szCs w:val="24"/>
        </w:rPr>
        <w:t xml:space="preserve">Пономарева И.Н., </w:t>
      </w:r>
      <w:proofErr w:type="spellStart"/>
      <w:r w:rsidRPr="005B0EB3">
        <w:rPr>
          <w:rFonts w:ascii="Times New Roman" w:hAnsi="Times New Roman" w:cs="Times New Roman"/>
          <w:sz w:val="24"/>
          <w:szCs w:val="24"/>
        </w:rPr>
        <w:t>Корниклова</w:t>
      </w:r>
      <w:proofErr w:type="spellEnd"/>
      <w:r w:rsidRPr="005B0EB3">
        <w:rPr>
          <w:rFonts w:ascii="Times New Roman" w:hAnsi="Times New Roman" w:cs="Times New Roman"/>
          <w:sz w:val="24"/>
          <w:szCs w:val="24"/>
        </w:rPr>
        <w:t xml:space="preserve"> О.А., </w:t>
      </w:r>
      <w:proofErr w:type="spellStart"/>
      <w:r w:rsidRPr="005B0EB3">
        <w:rPr>
          <w:rFonts w:ascii="Times New Roman" w:hAnsi="Times New Roman" w:cs="Times New Roman"/>
          <w:sz w:val="24"/>
          <w:szCs w:val="24"/>
        </w:rPr>
        <w:t>Лощилина</w:t>
      </w:r>
      <w:proofErr w:type="spellEnd"/>
      <w:r w:rsidRPr="005B0EB3">
        <w:rPr>
          <w:rFonts w:ascii="Times New Roman" w:hAnsi="Times New Roman" w:cs="Times New Roman"/>
          <w:sz w:val="24"/>
          <w:szCs w:val="24"/>
        </w:rPr>
        <w:t xml:space="preserve"> Т.Е., Ижевский П.В. Биология: 11 класс: Учебник для учащихся общеобразовательных учреждений: Базовый уровень/ Под ред. проф. И.Н.Пономаревой. – 2-е изд., </w:t>
      </w:r>
      <w:proofErr w:type="spellStart"/>
      <w:r w:rsidRPr="005B0EB3">
        <w:rPr>
          <w:rFonts w:ascii="Times New Roman" w:hAnsi="Times New Roman" w:cs="Times New Roman"/>
          <w:sz w:val="24"/>
          <w:szCs w:val="24"/>
        </w:rPr>
        <w:t>перераб</w:t>
      </w:r>
      <w:proofErr w:type="spellEnd"/>
      <w:r w:rsidRPr="005B0EB3">
        <w:rPr>
          <w:rFonts w:ascii="Times New Roman" w:hAnsi="Times New Roman" w:cs="Times New Roman"/>
          <w:sz w:val="24"/>
          <w:szCs w:val="24"/>
        </w:rPr>
        <w:t xml:space="preserve">. – М.: </w:t>
      </w:r>
      <w:proofErr w:type="spellStart"/>
      <w:r w:rsidRPr="005B0EB3">
        <w:rPr>
          <w:rFonts w:ascii="Times New Roman" w:hAnsi="Times New Roman" w:cs="Times New Roman"/>
          <w:sz w:val="24"/>
          <w:szCs w:val="24"/>
        </w:rPr>
        <w:t>Вентана</w:t>
      </w:r>
      <w:proofErr w:type="spellEnd"/>
      <w:r w:rsidRPr="005B0EB3">
        <w:rPr>
          <w:rFonts w:ascii="Times New Roman" w:hAnsi="Times New Roman" w:cs="Times New Roman"/>
          <w:sz w:val="24"/>
          <w:szCs w:val="24"/>
        </w:rPr>
        <w:t>-Граф, 20</w:t>
      </w:r>
      <w:r w:rsidR="005B0EB3" w:rsidRPr="005B0EB3">
        <w:rPr>
          <w:rFonts w:ascii="Times New Roman" w:hAnsi="Times New Roman" w:cs="Times New Roman"/>
          <w:sz w:val="24"/>
          <w:szCs w:val="24"/>
        </w:rPr>
        <w:t>10</w:t>
      </w:r>
      <w:r w:rsidRPr="005B0EB3">
        <w:rPr>
          <w:rFonts w:ascii="Times New Roman" w:hAnsi="Times New Roman" w:cs="Times New Roman"/>
          <w:sz w:val="24"/>
          <w:szCs w:val="24"/>
        </w:rPr>
        <w:t>.</w:t>
      </w:r>
    </w:p>
    <w:p w:rsidR="00030DAB" w:rsidRDefault="00030DAB" w:rsidP="00341376">
      <w:pPr>
        <w:spacing w:after="0" w:line="240" w:lineRule="auto"/>
        <w:ind w:firstLine="540"/>
        <w:rPr>
          <w:rFonts w:ascii="Times New Roman" w:hAnsi="Times New Roman" w:cs="Times New Roman"/>
          <w:b/>
          <w:sz w:val="24"/>
          <w:szCs w:val="24"/>
        </w:rPr>
      </w:pPr>
    </w:p>
    <w:p w:rsidR="00341376" w:rsidRPr="00A4192A" w:rsidRDefault="00341376" w:rsidP="00341376">
      <w:pPr>
        <w:spacing w:after="0" w:line="240" w:lineRule="auto"/>
        <w:ind w:firstLine="540"/>
        <w:rPr>
          <w:rFonts w:ascii="Times New Roman" w:hAnsi="Times New Roman" w:cs="Times New Roman"/>
          <w:b/>
          <w:sz w:val="24"/>
          <w:szCs w:val="24"/>
        </w:rPr>
      </w:pPr>
      <w:r w:rsidRPr="00A4192A">
        <w:rPr>
          <w:rFonts w:ascii="Times New Roman" w:hAnsi="Times New Roman" w:cs="Times New Roman"/>
          <w:b/>
          <w:sz w:val="24"/>
          <w:szCs w:val="24"/>
        </w:rPr>
        <w:t>Количество учебных часов.</w:t>
      </w:r>
    </w:p>
    <w:p w:rsidR="00341376" w:rsidRPr="00FA0FAF" w:rsidRDefault="00341376" w:rsidP="00341376">
      <w:pPr>
        <w:spacing w:after="0" w:line="240" w:lineRule="auto"/>
        <w:rPr>
          <w:rFonts w:ascii="Times New Roman" w:hAnsi="Times New Roman" w:cs="Times New Roman"/>
          <w:i/>
          <w:sz w:val="24"/>
          <w:szCs w:val="24"/>
        </w:rPr>
      </w:pPr>
      <w:r>
        <w:rPr>
          <w:rFonts w:ascii="Times New Roman" w:hAnsi="Times New Roman" w:cs="Times New Roman"/>
          <w:i/>
          <w:sz w:val="24"/>
          <w:szCs w:val="24"/>
        </w:rPr>
        <w:t>10</w:t>
      </w:r>
      <w:r w:rsidRPr="00FA0FAF">
        <w:rPr>
          <w:rFonts w:ascii="Times New Roman" w:hAnsi="Times New Roman" w:cs="Times New Roman"/>
          <w:i/>
          <w:sz w:val="24"/>
          <w:szCs w:val="24"/>
        </w:rPr>
        <w:t xml:space="preserve"> класс:</w:t>
      </w:r>
    </w:p>
    <w:p w:rsidR="00341376" w:rsidRDefault="00341376" w:rsidP="00341376">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учебных часов – 3</w:t>
      </w:r>
      <w:r w:rsidR="004466D9">
        <w:rPr>
          <w:rFonts w:ascii="Times New Roman" w:hAnsi="Times New Roman" w:cs="Times New Roman"/>
          <w:sz w:val="24"/>
          <w:szCs w:val="24"/>
        </w:rPr>
        <w:t>4</w:t>
      </w:r>
      <w:r>
        <w:rPr>
          <w:rFonts w:ascii="Times New Roman" w:hAnsi="Times New Roman" w:cs="Times New Roman"/>
          <w:sz w:val="24"/>
          <w:szCs w:val="24"/>
        </w:rPr>
        <w:t xml:space="preserve"> часов.</w:t>
      </w:r>
    </w:p>
    <w:p w:rsidR="00341376" w:rsidRPr="00D90319" w:rsidRDefault="00341376" w:rsidP="00341376">
      <w:pPr>
        <w:autoSpaceDE w:val="0"/>
        <w:autoSpaceDN w:val="0"/>
        <w:adjustRightInd w:val="0"/>
        <w:spacing w:after="0"/>
        <w:ind w:firstLine="540"/>
        <w:rPr>
          <w:rFonts w:ascii="Times New Roman" w:hAnsi="Times New Roman" w:cs="Times New Roman"/>
          <w:sz w:val="24"/>
          <w:szCs w:val="24"/>
        </w:rPr>
      </w:pPr>
      <w:r w:rsidRPr="00A4192A">
        <w:rPr>
          <w:rFonts w:ascii="Times New Roman" w:hAnsi="Times New Roman" w:cs="Times New Roman"/>
          <w:sz w:val="24"/>
          <w:szCs w:val="24"/>
        </w:rPr>
        <w:t xml:space="preserve">В том числе: </w:t>
      </w:r>
      <w:r>
        <w:rPr>
          <w:rFonts w:ascii="Times New Roman" w:hAnsi="Times New Roman" w:cs="Times New Roman"/>
          <w:sz w:val="24"/>
          <w:szCs w:val="24"/>
        </w:rPr>
        <w:t>лабораторных работ  - 4</w:t>
      </w:r>
      <w:r w:rsidRPr="00D90319">
        <w:rPr>
          <w:rFonts w:ascii="Times New Roman" w:hAnsi="Times New Roman" w:cs="Times New Roman"/>
          <w:sz w:val="24"/>
          <w:szCs w:val="24"/>
        </w:rPr>
        <w:t xml:space="preserve">, практических работ – </w:t>
      </w:r>
      <w:r>
        <w:rPr>
          <w:rFonts w:ascii="Times New Roman" w:hAnsi="Times New Roman" w:cs="Times New Roman"/>
          <w:sz w:val="24"/>
          <w:szCs w:val="24"/>
        </w:rPr>
        <w:t>нет</w:t>
      </w:r>
      <w:r w:rsidRPr="00D90319">
        <w:rPr>
          <w:rFonts w:ascii="Times New Roman" w:hAnsi="Times New Roman" w:cs="Times New Roman"/>
          <w:sz w:val="24"/>
          <w:szCs w:val="24"/>
        </w:rPr>
        <w:t>,  экск</w:t>
      </w:r>
      <w:r w:rsidR="00030DAB">
        <w:rPr>
          <w:rFonts w:ascii="Times New Roman" w:hAnsi="Times New Roman" w:cs="Times New Roman"/>
          <w:sz w:val="24"/>
          <w:szCs w:val="24"/>
        </w:rPr>
        <w:t>урсий – 2, обобщающих уроков – 3</w:t>
      </w:r>
      <w:r w:rsidRPr="00D90319">
        <w:rPr>
          <w:rFonts w:ascii="Times New Roman" w:hAnsi="Times New Roman" w:cs="Times New Roman"/>
          <w:sz w:val="24"/>
          <w:szCs w:val="24"/>
        </w:rPr>
        <w:t>.</w:t>
      </w:r>
    </w:p>
    <w:p w:rsidR="00341376" w:rsidRPr="00FA0FAF" w:rsidRDefault="00341376" w:rsidP="00341376">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11 </w:t>
      </w:r>
      <w:r w:rsidRPr="00FA0FAF">
        <w:rPr>
          <w:rFonts w:ascii="Times New Roman" w:hAnsi="Times New Roman" w:cs="Times New Roman"/>
          <w:i/>
          <w:sz w:val="24"/>
          <w:szCs w:val="24"/>
        </w:rPr>
        <w:t>класс:</w:t>
      </w:r>
    </w:p>
    <w:p w:rsidR="00341376" w:rsidRPr="00D90319" w:rsidRDefault="00341376" w:rsidP="00341376">
      <w:pPr>
        <w:spacing w:after="0" w:line="240" w:lineRule="auto"/>
        <w:rPr>
          <w:rFonts w:ascii="Times New Roman" w:hAnsi="Times New Roman" w:cs="Times New Roman"/>
          <w:sz w:val="24"/>
          <w:szCs w:val="24"/>
        </w:rPr>
      </w:pPr>
      <w:r w:rsidRPr="00D90319">
        <w:rPr>
          <w:rFonts w:ascii="Times New Roman" w:hAnsi="Times New Roman" w:cs="Times New Roman"/>
          <w:sz w:val="24"/>
          <w:szCs w:val="24"/>
        </w:rPr>
        <w:t xml:space="preserve">Количество учебных часов – </w:t>
      </w:r>
      <w:r>
        <w:rPr>
          <w:rFonts w:ascii="Times New Roman" w:hAnsi="Times New Roman" w:cs="Times New Roman"/>
          <w:sz w:val="24"/>
          <w:szCs w:val="24"/>
        </w:rPr>
        <w:t>34</w:t>
      </w:r>
      <w:r w:rsidRPr="00D90319">
        <w:rPr>
          <w:rFonts w:ascii="Times New Roman" w:hAnsi="Times New Roman" w:cs="Times New Roman"/>
          <w:sz w:val="24"/>
          <w:szCs w:val="24"/>
        </w:rPr>
        <w:t xml:space="preserve"> час</w:t>
      </w:r>
      <w:r>
        <w:rPr>
          <w:rFonts w:ascii="Times New Roman" w:hAnsi="Times New Roman" w:cs="Times New Roman"/>
          <w:sz w:val="24"/>
          <w:szCs w:val="24"/>
        </w:rPr>
        <w:t>а</w:t>
      </w:r>
      <w:r w:rsidRPr="00D90319">
        <w:rPr>
          <w:rFonts w:ascii="Times New Roman" w:hAnsi="Times New Roman" w:cs="Times New Roman"/>
          <w:sz w:val="24"/>
          <w:szCs w:val="24"/>
        </w:rPr>
        <w:t>.</w:t>
      </w:r>
    </w:p>
    <w:p w:rsidR="00341376" w:rsidRPr="00D90319" w:rsidRDefault="00341376" w:rsidP="00341376">
      <w:pPr>
        <w:autoSpaceDE w:val="0"/>
        <w:autoSpaceDN w:val="0"/>
        <w:adjustRightInd w:val="0"/>
        <w:spacing w:after="0"/>
        <w:ind w:firstLine="540"/>
        <w:rPr>
          <w:rFonts w:ascii="Times New Roman" w:hAnsi="Times New Roman" w:cs="Times New Roman"/>
          <w:sz w:val="24"/>
          <w:szCs w:val="24"/>
        </w:rPr>
      </w:pPr>
      <w:r w:rsidRPr="00D90319">
        <w:rPr>
          <w:rFonts w:ascii="Times New Roman" w:hAnsi="Times New Roman" w:cs="Times New Roman"/>
          <w:sz w:val="24"/>
          <w:szCs w:val="24"/>
        </w:rPr>
        <w:t>В том числе: лабораторных</w:t>
      </w:r>
      <w:r>
        <w:rPr>
          <w:rFonts w:ascii="Times New Roman" w:hAnsi="Times New Roman" w:cs="Times New Roman"/>
          <w:sz w:val="24"/>
          <w:szCs w:val="24"/>
        </w:rPr>
        <w:t xml:space="preserve"> работ  - </w:t>
      </w:r>
      <w:r w:rsidR="00030DAB">
        <w:rPr>
          <w:rFonts w:ascii="Times New Roman" w:hAnsi="Times New Roman" w:cs="Times New Roman"/>
          <w:sz w:val="24"/>
          <w:szCs w:val="24"/>
        </w:rPr>
        <w:t>4</w:t>
      </w:r>
      <w:r w:rsidRPr="00D90319">
        <w:rPr>
          <w:rFonts w:ascii="Times New Roman" w:hAnsi="Times New Roman" w:cs="Times New Roman"/>
          <w:sz w:val="24"/>
          <w:szCs w:val="24"/>
        </w:rPr>
        <w:t>, практиче</w:t>
      </w:r>
      <w:r>
        <w:rPr>
          <w:rFonts w:ascii="Times New Roman" w:hAnsi="Times New Roman" w:cs="Times New Roman"/>
          <w:sz w:val="24"/>
          <w:szCs w:val="24"/>
        </w:rPr>
        <w:t xml:space="preserve">ских работ – нет,  экскурсий – нет, обобщающих уроков – </w:t>
      </w:r>
      <w:r w:rsidR="00030DAB">
        <w:rPr>
          <w:rFonts w:ascii="Times New Roman" w:hAnsi="Times New Roman" w:cs="Times New Roman"/>
          <w:sz w:val="24"/>
          <w:szCs w:val="24"/>
        </w:rPr>
        <w:t>3</w:t>
      </w:r>
      <w:r w:rsidRPr="00D90319">
        <w:rPr>
          <w:rFonts w:ascii="Times New Roman" w:hAnsi="Times New Roman" w:cs="Times New Roman"/>
          <w:sz w:val="24"/>
          <w:szCs w:val="24"/>
        </w:rPr>
        <w:t>.</w:t>
      </w:r>
    </w:p>
    <w:p w:rsidR="00341376" w:rsidRDefault="00030DAB" w:rsidP="00341376">
      <w:pPr>
        <w:spacing w:after="0"/>
        <w:ind w:firstLine="709"/>
        <w:rPr>
          <w:rFonts w:ascii="Times New Roman" w:hAnsi="Times New Roman" w:cs="Times New Roman"/>
          <w:sz w:val="24"/>
          <w:szCs w:val="24"/>
        </w:rPr>
      </w:pPr>
      <w:r w:rsidRPr="00B24D63">
        <w:rPr>
          <w:rFonts w:ascii="Times New Roman" w:hAnsi="Times New Roman" w:cs="Times New Roman"/>
          <w:i/>
          <w:sz w:val="24"/>
          <w:szCs w:val="24"/>
        </w:rPr>
        <w:t>Лабораторные и практические работы реализуются с учетом возможностей образовательного учреждения.</w:t>
      </w:r>
    </w:p>
    <w:p w:rsidR="00B24D63" w:rsidRDefault="00BD0DC9" w:rsidP="00BD0DC9">
      <w:pPr>
        <w:pStyle w:val="ac"/>
        <w:shd w:val="clear" w:color="auto" w:fill="FFFFFF"/>
        <w:spacing w:before="0" w:beforeAutospacing="0" w:after="0" w:afterAutospacing="0"/>
        <w:ind w:left="75" w:right="75" w:firstLine="465"/>
        <w:rPr>
          <w:color w:val="000000"/>
        </w:rPr>
      </w:pPr>
      <w:r w:rsidRPr="00ED625A">
        <w:rPr>
          <w:color w:val="000000"/>
        </w:rPr>
        <w:t>Рабочая программа предполагает использование в образовательном процессе ресурсов информационно – образовательного портала «Сетевой класс Белогорья» ресурсы (</w:t>
      </w:r>
      <w:hyperlink r:id="rId6" w:history="1">
        <w:r w:rsidRPr="00ED625A">
          <w:rPr>
            <w:rStyle w:val="ab"/>
            <w:rFonts w:eastAsiaTheme="majorEastAsia"/>
            <w:lang w:val="en-US"/>
          </w:rPr>
          <w:t>http</w:t>
        </w:r>
        <w:r w:rsidRPr="00ED625A">
          <w:rPr>
            <w:rStyle w:val="ab"/>
            <w:rFonts w:eastAsiaTheme="majorEastAsia"/>
          </w:rPr>
          <w:t>://</w:t>
        </w:r>
        <w:proofErr w:type="spellStart"/>
        <w:r w:rsidRPr="00ED625A">
          <w:rPr>
            <w:rStyle w:val="ab"/>
            <w:rFonts w:eastAsiaTheme="majorEastAsia"/>
            <w:lang w:val="en-US"/>
          </w:rPr>
          <w:t>belclass</w:t>
        </w:r>
        <w:proofErr w:type="spellEnd"/>
        <w:r w:rsidRPr="00ED625A">
          <w:rPr>
            <w:rStyle w:val="ab"/>
            <w:rFonts w:eastAsiaTheme="majorEastAsia"/>
          </w:rPr>
          <w:t>.</w:t>
        </w:r>
        <w:r w:rsidRPr="00ED625A">
          <w:rPr>
            <w:rStyle w:val="ab"/>
            <w:rFonts w:eastAsiaTheme="majorEastAsia"/>
            <w:lang w:val="en-US"/>
          </w:rPr>
          <w:t>net</w:t>
        </w:r>
      </w:hyperlink>
      <w:r w:rsidRPr="00ED625A">
        <w:rPr>
          <w:color w:val="000000"/>
        </w:rPr>
        <w:t>) могут быть использованы на обычном уроке в обычном классе при наличии специально оборудованного учительского места и в специально оборудованном классе, где может происходить работа с ЦОР по предмету всех обучающихся.</w:t>
      </w:r>
    </w:p>
    <w:p w:rsidR="00BD0DC9" w:rsidRPr="00BD0DC9" w:rsidRDefault="00BD0DC9" w:rsidP="00BD0DC9">
      <w:pPr>
        <w:pStyle w:val="ac"/>
        <w:shd w:val="clear" w:color="auto" w:fill="FFFFFF"/>
        <w:spacing w:before="0" w:beforeAutospacing="0" w:after="0" w:afterAutospacing="0"/>
        <w:ind w:left="75" w:right="75" w:firstLine="465"/>
        <w:rPr>
          <w:color w:val="226644"/>
        </w:rPr>
      </w:pPr>
    </w:p>
    <w:p w:rsidR="004466D9" w:rsidRDefault="004466D9" w:rsidP="00030DAB">
      <w:pPr>
        <w:spacing w:after="0"/>
        <w:ind w:firstLine="709"/>
        <w:jc w:val="both"/>
        <w:rPr>
          <w:rFonts w:ascii="Times New Roman" w:hAnsi="Times New Roman" w:cs="Times New Roman"/>
          <w:b/>
          <w:bCs/>
          <w:i/>
          <w:iCs/>
          <w:sz w:val="24"/>
          <w:szCs w:val="24"/>
        </w:rPr>
      </w:pPr>
    </w:p>
    <w:p w:rsidR="004466D9" w:rsidRDefault="004466D9" w:rsidP="00030DAB">
      <w:pPr>
        <w:spacing w:after="0"/>
        <w:ind w:firstLine="709"/>
        <w:jc w:val="both"/>
        <w:rPr>
          <w:rFonts w:ascii="Times New Roman" w:hAnsi="Times New Roman" w:cs="Times New Roman"/>
          <w:b/>
          <w:bCs/>
          <w:i/>
          <w:iCs/>
          <w:sz w:val="24"/>
          <w:szCs w:val="24"/>
        </w:rPr>
      </w:pPr>
    </w:p>
    <w:p w:rsidR="004466D9" w:rsidRDefault="004466D9" w:rsidP="00030DAB">
      <w:pPr>
        <w:spacing w:after="0"/>
        <w:ind w:firstLine="709"/>
        <w:jc w:val="both"/>
        <w:rPr>
          <w:rFonts w:ascii="Times New Roman" w:hAnsi="Times New Roman" w:cs="Times New Roman"/>
          <w:b/>
          <w:bCs/>
          <w:i/>
          <w:iCs/>
          <w:sz w:val="24"/>
          <w:szCs w:val="24"/>
        </w:rPr>
      </w:pPr>
    </w:p>
    <w:p w:rsidR="004466D9" w:rsidRDefault="004466D9" w:rsidP="00030DAB">
      <w:pPr>
        <w:spacing w:after="0"/>
        <w:ind w:firstLine="709"/>
        <w:jc w:val="both"/>
        <w:rPr>
          <w:rFonts w:ascii="Times New Roman" w:hAnsi="Times New Roman" w:cs="Times New Roman"/>
          <w:b/>
          <w:bCs/>
          <w:i/>
          <w:iCs/>
          <w:sz w:val="24"/>
          <w:szCs w:val="24"/>
        </w:rPr>
      </w:pPr>
    </w:p>
    <w:p w:rsidR="004466D9" w:rsidRDefault="004466D9" w:rsidP="00030DAB">
      <w:pPr>
        <w:spacing w:after="0"/>
        <w:ind w:firstLine="709"/>
        <w:jc w:val="both"/>
        <w:rPr>
          <w:rFonts w:ascii="Times New Roman" w:hAnsi="Times New Roman" w:cs="Times New Roman"/>
          <w:b/>
          <w:bCs/>
          <w:i/>
          <w:iCs/>
          <w:sz w:val="24"/>
          <w:szCs w:val="24"/>
        </w:rPr>
      </w:pPr>
    </w:p>
    <w:p w:rsidR="004466D9" w:rsidRDefault="004466D9" w:rsidP="00030DAB">
      <w:pPr>
        <w:spacing w:after="0"/>
        <w:ind w:firstLine="709"/>
        <w:jc w:val="both"/>
        <w:rPr>
          <w:rFonts w:ascii="Times New Roman" w:hAnsi="Times New Roman" w:cs="Times New Roman"/>
          <w:b/>
          <w:bCs/>
          <w:i/>
          <w:iCs/>
          <w:sz w:val="24"/>
          <w:szCs w:val="24"/>
        </w:rPr>
      </w:pPr>
    </w:p>
    <w:p w:rsidR="004466D9" w:rsidRPr="004466D9" w:rsidRDefault="004466D9" w:rsidP="004466D9">
      <w:pPr>
        <w:pStyle w:val="a9"/>
        <w:numPr>
          <w:ilvl w:val="0"/>
          <w:numId w:val="28"/>
        </w:numPr>
        <w:spacing w:after="0"/>
        <w:jc w:val="both"/>
        <w:rPr>
          <w:rFonts w:ascii="Times New Roman" w:hAnsi="Times New Roman" w:cs="Times New Roman"/>
          <w:b/>
          <w:bCs/>
          <w:iCs/>
          <w:sz w:val="28"/>
          <w:szCs w:val="28"/>
        </w:rPr>
      </w:pPr>
      <w:r w:rsidRPr="004466D9">
        <w:rPr>
          <w:rFonts w:ascii="Times New Roman" w:hAnsi="Times New Roman" w:cs="Times New Roman"/>
          <w:b/>
          <w:bCs/>
          <w:iCs/>
          <w:sz w:val="28"/>
          <w:szCs w:val="28"/>
        </w:rPr>
        <w:t>Планируемые результаты освоения учебного предмета.</w:t>
      </w:r>
    </w:p>
    <w:p w:rsidR="00B24D63" w:rsidRPr="00B24D63" w:rsidRDefault="00B24D63" w:rsidP="00030DAB">
      <w:pPr>
        <w:spacing w:after="0"/>
        <w:ind w:firstLine="709"/>
        <w:jc w:val="both"/>
        <w:rPr>
          <w:rFonts w:ascii="Times New Roman" w:hAnsi="Times New Roman" w:cs="Times New Roman"/>
          <w:b/>
          <w:bCs/>
          <w:i/>
          <w:iCs/>
          <w:sz w:val="24"/>
          <w:szCs w:val="24"/>
        </w:rPr>
      </w:pPr>
      <w:r w:rsidRPr="00B24D63">
        <w:rPr>
          <w:rFonts w:ascii="Times New Roman" w:hAnsi="Times New Roman" w:cs="Times New Roman"/>
          <w:b/>
          <w:bCs/>
          <w:i/>
          <w:iCs/>
          <w:sz w:val="24"/>
          <w:szCs w:val="24"/>
        </w:rPr>
        <w:lastRenderedPageBreak/>
        <w:t>Предметно-информационная составляющая образованности:</w:t>
      </w:r>
    </w:p>
    <w:p w:rsidR="00B24D63" w:rsidRPr="00B24D63" w:rsidRDefault="00B24D63" w:rsidP="00030DAB">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знание (понимание) основных положений биологических теорий; строения биологических объектов: клеток, генов и хромосом, видов и экосистем (структура); сущности биологических процессов: размножения, оплодотворения, действия искусственного и естественного отбора, формирования приспособленности, образования видов, круговорота веществ и превращение энергии в экосистемах; вклада выдающихся ученых в развитие биологии и экологии; биологической терминологии и символики;</w:t>
      </w:r>
    </w:p>
    <w:p w:rsidR="00B24D63" w:rsidRPr="00B24D63" w:rsidRDefault="00B24D63" w:rsidP="00B24D63">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 xml:space="preserve">умение объяснять роль биологии в формировании научного мировоззрения; вклад биологических теорий в формировании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необходимость сохранения многообразия видов; описывать особей видов по морфологическому критерию; </w:t>
      </w:r>
    </w:p>
    <w:p w:rsidR="00B24D63" w:rsidRPr="00B24D63" w:rsidRDefault="00B24D63" w:rsidP="00B24D63">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наличие представлений о нормативных актах законодательной и исполнительной власти Свердловской области по дальнейшему укреплению экологической безопасности;</w:t>
      </w:r>
    </w:p>
    <w:p w:rsidR="00B24D63" w:rsidRPr="00030DAB" w:rsidRDefault="00B24D63" w:rsidP="00030DAB">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 xml:space="preserve">знание основных проблем экологии человека и направления их разрешения в регионе, стране, мире; </w:t>
      </w:r>
    </w:p>
    <w:p w:rsidR="00B24D63" w:rsidRPr="00B24D63" w:rsidRDefault="00B24D63" w:rsidP="00030DAB">
      <w:pPr>
        <w:spacing w:after="0"/>
        <w:ind w:firstLine="709"/>
        <w:jc w:val="both"/>
        <w:rPr>
          <w:rFonts w:ascii="Times New Roman" w:hAnsi="Times New Roman" w:cs="Times New Roman"/>
          <w:b/>
          <w:bCs/>
          <w:i/>
          <w:iCs/>
          <w:sz w:val="24"/>
          <w:szCs w:val="24"/>
        </w:rPr>
      </w:pPr>
      <w:r w:rsidRPr="00B24D63">
        <w:rPr>
          <w:rFonts w:ascii="Times New Roman" w:hAnsi="Times New Roman" w:cs="Times New Roman"/>
          <w:b/>
          <w:bCs/>
          <w:i/>
          <w:iCs/>
          <w:sz w:val="24"/>
          <w:szCs w:val="24"/>
        </w:rPr>
        <w:tab/>
      </w:r>
      <w:proofErr w:type="spellStart"/>
      <w:r w:rsidRPr="00B24D63">
        <w:rPr>
          <w:rFonts w:ascii="Times New Roman" w:hAnsi="Times New Roman" w:cs="Times New Roman"/>
          <w:b/>
          <w:bCs/>
          <w:i/>
          <w:iCs/>
          <w:sz w:val="24"/>
          <w:szCs w:val="24"/>
        </w:rPr>
        <w:t>Деятельностно</w:t>
      </w:r>
      <w:proofErr w:type="spellEnd"/>
      <w:r w:rsidRPr="00B24D63">
        <w:rPr>
          <w:rFonts w:ascii="Times New Roman" w:hAnsi="Times New Roman" w:cs="Times New Roman"/>
          <w:b/>
          <w:bCs/>
          <w:i/>
          <w:iCs/>
          <w:sz w:val="24"/>
          <w:szCs w:val="24"/>
        </w:rPr>
        <w:t>-коммуникативная составляющая образованности:</w:t>
      </w:r>
    </w:p>
    <w:p w:rsidR="00B24D63" w:rsidRPr="00B24D63" w:rsidRDefault="00B24D63" w:rsidP="00030DAB">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 xml:space="preserve">умение решать элементарные биологические задачи; составлять элементарные схемы скрещивания и схемы переноса веществ и энергии в экосистемах (цепи питания); </w:t>
      </w:r>
    </w:p>
    <w:p w:rsidR="00B24D63" w:rsidRPr="00B24D63" w:rsidRDefault="00B24D63" w:rsidP="00B24D63">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умение выявлять</w:t>
      </w:r>
      <w:r w:rsidRPr="00B24D63">
        <w:rPr>
          <w:rFonts w:ascii="Times New Roman" w:hAnsi="Times New Roman" w:cs="Times New Roman"/>
          <w:i/>
          <w:iCs/>
          <w:sz w:val="24"/>
          <w:szCs w:val="24"/>
        </w:rPr>
        <w:t xml:space="preserve"> </w:t>
      </w:r>
      <w:r w:rsidRPr="00B24D63">
        <w:rPr>
          <w:rFonts w:ascii="Times New Roman" w:hAnsi="Times New Roman" w:cs="Times New Roman"/>
          <w:sz w:val="24"/>
          <w:szCs w:val="24"/>
        </w:rPr>
        <w:t>приспособления организмов к среде обитания, источники мутагенов в окружающей среде, антропогенные изменения в экосистемах своей местности;</w:t>
      </w:r>
    </w:p>
    <w:p w:rsidR="00B24D63" w:rsidRPr="00B24D63" w:rsidRDefault="00B24D63" w:rsidP="00B24D63">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 xml:space="preserve">умение сравнивать биологические объекты и делать выводы на основе сравнения; </w:t>
      </w:r>
    </w:p>
    <w:p w:rsidR="00B24D63" w:rsidRPr="00B24D63" w:rsidRDefault="00B24D63" w:rsidP="00B24D63">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умение осуществлять самостоятельный поиск учебной информации, анализировать и оценивать получаемую информацию и собственные действия;</w:t>
      </w:r>
    </w:p>
    <w:p w:rsidR="00B24D63" w:rsidRPr="00B24D63" w:rsidRDefault="00B24D63" w:rsidP="00B24D63">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владение навыками самообразования и саморазвития;</w:t>
      </w:r>
    </w:p>
    <w:p w:rsidR="00B24D63" w:rsidRPr="00B24D63" w:rsidRDefault="00B24D63" w:rsidP="00B24D63">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использование</w:t>
      </w:r>
      <w:r w:rsidRPr="00B24D63">
        <w:rPr>
          <w:rFonts w:ascii="Times New Roman" w:hAnsi="Times New Roman" w:cs="Times New Roman"/>
          <w:i/>
          <w:iCs/>
          <w:sz w:val="24"/>
          <w:szCs w:val="24"/>
        </w:rPr>
        <w:t xml:space="preserve"> </w:t>
      </w:r>
      <w:r w:rsidRPr="00B24D63">
        <w:rPr>
          <w:rFonts w:ascii="Times New Roman" w:hAnsi="Times New Roman" w:cs="Times New Roman"/>
          <w:sz w:val="24"/>
          <w:szCs w:val="24"/>
        </w:rPr>
        <w:t>приобретенных знаний и умений в практической деятельности и повседневной жизни;</w:t>
      </w:r>
    </w:p>
    <w:p w:rsidR="00B24D63" w:rsidRPr="00B24D63" w:rsidRDefault="00B24D63" w:rsidP="00B24D63">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представление о возможности личного участия в решении экологических проблем;</w:t>
      </w:r>
    </w:p>
    <w:p w:rsidR="00B24D63" w:rsidRPr="00B24D63" w:rsidRDefault="00B24D63" w:rsidP="00B24D63">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владение практическими навыками</w:t>
      </w:r>
      <w:r w:rsidRPr="00B24D63">
        <w:rPr>
          <w:rFonts w:ascii="Times New Roman" w:hAnsi="Times New Roman" w:cs="Times New Roman"/>
          <w:i/>
          <w:iCs/>
          <w:sz w:val="24"/>
          <w:szCs w:val="24"/>
        </w:rPr>
        <w:t xml:space="preserve"> </w:t>
      </w:r>
      <w:r w:rsidRPr="00B24D63">
        <w:rPr>
          <w:rFonts w:ascii="Times New Roman" w:hAnsi="Times New Roman" w:cs="Times New Roman"/>
          <w:sz w:val="24"/>
          <w:szCs w:val="24"/>
        </w:rPr>
        <w:t>получения и умелого использования информации о конкретных экологических ситуациях в области, муниципальном образовании и своем населенном пункте;</w:t>
      </w:r>
    </w:p>
    <w:p w:rsidR="00B24D63" w:rsidRPr="00030DAB" w:rsidRDefault="00B24D63" w:rsidP="00030DAB">
      <w:pPr>
        <w:numPr>
          <w:ilvl w:val="0"/>
          <w:numId w:val="4"/>
        </w:numPr>
        <w:suppressAutoHyphens/>
        <w:spacing w:after="0" w:line="240" w:lineRule="auto"/>
        <w:ind w:left="1066" w:hanging="357"/>
        <w:jc w:val="both"/>
        <w:rPr>
          <w:rFonts w:ascii="Times New Roman" w:hAnsi="Times New Roman" w:cs="Times New Roman"/>
          <w:sz w:val="24"/>
          <w:szCs w:val="24"/>
        </w:rPr>
      </w:pPr>
      <w:proofErr w:type="spellStart"/>
      <w:r w:rsidRPr="00B24D63">
        <w:rPr>
          <w:rFonts w:ascii="Times New Roman" w:hAnsi="Times New Roman" w:cs="Times New Roman"/>
          <w:sz w:val="24"/>
          <w:szCs w:val="24"/>
        </w:rPr>
        <w:t>отрабатывание</w:t>
      </w:r>
      <w:proofErr w:type="spellEnd"/>
      <w:r w:rsidRPr="00B24D63">
        <w:rPr>
          <w:rFonts w:ascii="Times New Roman" w:hAnsi="Times New Roman" w:cs="Times New Roman"/>
          <w:sz w:val="24"/>
          <w:szCs w:val="24"/>
        </w:rPr>
        <w:t xml:space="preserve"> навыков постоянной самостоятельной заботы о сохранении благоприятной природной среды в месте своего проживания.</w:t>
      </w:r>
    </w:p>
    <w:p w:rsidR="00B24D63" w:rsidRPr="00B24D63" w:rsidRDefault="00B24D63" w:rsidP="00030DAB">
      <w:pPr>
        <w:spacing w:after="0"/>
        <w:ind w:firstLine="709"/>
        <w:jc w:val="both"/>
        <w:rPr>
          <w:rFonts w:ascii="Times New Roman" w:hAnsi="Times New Roman" w:cs="Times New Roman"/>
          <w:b/>
          <w:bCs/>
          <w:i/>
          <w:iCs/>
          <w:sz w:val="24"/>
          <w:szCs w:val="24"/>
        </w:rPr>
      </w:pPr>
      <w:r w:rsidRPr="00B24D63">
        <w:rPr>
          <w:rFonts w:ascii="Times New Roman" w:hAnsi="Times New Roman" w:cs="Times New Roman"/>
          <w:b/>
          <w:bCs/>
          <w:i/>
          <w:iCs/>
          <w:sz w:val="24"/>
          <w:szCs w:val="24"/>
        </w:rPr>
        <w:t>Ценностно-ориентационная составляющая образованности:</w:t>
      </w:r>
    </w:p>
    <w:p w:rsidR="00B24D63" w:rsidRPr="00B24D63" w:rsidRDefault="00B24D63" w:rsidP="00030DAB">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соблюдение основных нравственных норм и правил, обеспечивающих сохранение и укрепление психофизического и социального здоровья (своего и окружающих);</w:t>
      </w:r>
    </w:p>
    <w:p w:rsidR="00B24D63" w:rsidRPr="00B24D63" w:rsidRDefault="00B24D63" w:rsidP="00B24D63">
      <w:pPr>
        <w:numPr>
          <w:ilvl w:val="0"/>
          <w:numId w:val="4"/>
        </w:numPr>
        <w:suppressAutoHyphens/>
        <w:spacing w:after="0" w:line="240" w:lineRule="auto"/>
        <w:ind w:left="1066" w:hanging="357"/>
        <w:jc w:val="both"/>
        <w:rPr>
          <w:rFonts w:ascii="Times New Roman" w:hAnsi="Times New Roman" w:cs="Times New Roman"/>
          <w:sz w:val="24"/>
          <w:szCs w:val="24"/>
        </w:rPr>
      </w:pPr>
      <w:r w:rsidRPr="00B24D63">
        <w:rPr>
          <w:rFonts w:ascii="Times New Roman" w:hAnsi="Times New Roman" w:cs="Times New Roman"/>
          <w:sz w:val="24"/>
          <w:szCs w:val="24"/>
        </w:rPr>
        <w:t>проявление активной позиции в решении вопросов экологической безопасности.</w:t>
      </w:r>
    </w:p>
    <w:p w:rsidR="00B24D63" w:rsidRDefault="00B24D63">
      <w:pPr>
        <w:rPr>
          <w:rFonts w:ascii="Times New Roman" w:hAnsi="Times New Roman" w:cs="Times New Roman"/>
          <w:sz w:val="24"/>
          <w:szCs w:val="24"/>
        </w:rPr>
      </w:pPr>
    </w:p>
    <w:p w:rsidR="00BE4762" w:rsidRDefault="00BE4762" w:rsidP="004466D9">
      <w:pPr>
        <w:spacing w:after="0"/>
      </w:pPr>
    </w:p>
    <w:p w:rsidR="006F4BA3" w:rsidRDefault="006F4BA3" w:rsidP="009F25EA">
      <w:pPr>
        <w:spacing w:after="0"/>
        <w:rPr>
          <w:rFonts w:ascii="Times New Roman" w:hAnsi="Times New Roman" w:cs="Times New Roman"/>
          <w:b/>
          <w:sz w:val="28"/>
          <w:szCs w:val="28"/>
        </w:rPr>
      </w:pPr>
    </w:p>
    <w:p w:rsidR="00BE4762" w:rsidRPr="004466D9" w:rsidRDefault="00BE4762" w:rsidP="004466D9">
      <w:pPr>
        <w:pStyle w:val="a9"/>
        <w:numPr>
          <w:ilvl w:val="0"/>
          <w:numId w:val="28"/>
        </w:numPr>
        <w:spacing w:after="0"/>
        <w:jc w:val="center"/>
        <w:rPr>
          <w:rFonts w:ascii="Times New Roman" w:hAnsi="Times New Roman" w:cs="Times New Roman"/>
          <w:b/>
          <w:sz w:val="28"/>
          <w:szCs w:val="28"/>
        </w:rPr>
      </w:pPr>
      <w:r w:rsidRPr="004466D9">
        <w:rPr>
          <w:rFonts w:ascii="Times New Roman" w:hAnsi="Times New Roman" w:cs="Times New Roman"/>
          <w:b/>
          <w:sz w:val="28"/>
          <w:szCs w:val="28"/>
        </w:rPr>
        <w:t>Содержание курса.</w:t>
      </w:r>
    </w:p>
    <w:p w:rsidR="00BE4762" w:rsidRPr="00BE4762" w:rsidRDefault="00BE4762" w:rsidP="00BE4762">
      <w:pPr>
        <w:pStyle w:val="10"/>
        <w:numPr>
          <w:ilvl w:val="0"/>
          <w:numId w:val="6"/>
        </w:numPr>
        <w:suppressAutoHyphens w:val="0"/>
        <w:jc w:val="left"/>
        <w:rPr>
          <w:b/>
          <w:bCs/>
          <w:sz w:val="24"/>
        </w:rPr>
      </w:pPr>
      <w:r w:rsidRPr="00BE4762">
        <w:rPr>
          <w:b/>
          <w:bCs/>
          <w:sz w:val="24"/>
        </w:rPr>
        <w:lastRenderedPageBreak/>
        <w:t xml:space="preserve">Введение в курс общебиологических явлений </w:t>
      </w:r>
    </w:p>
    <w:p w:rsidR="00BE4762" w:rsidRPr="00BE4762" w:rsidRDefault="00BE4762" w:rsidP="00BE4762">
      <w:pPr>
        <w:pStyle w:val="10"/>
        <w:numPr>
          <w:ilvl w:val="0"/>
          <w:numId w:val="1"/>
        </w:numPr>
        <w:ind w:left="0" w:firstLine="540"/>
        <w:jc w:val="left"/>
        <w:rPr>
          <w:bCs/>
          <w:sz w:val="24"/>
        </w:rPr>
      </w:pPr>
      <w:r w:rsidRPr="00BE4762">
        <w:rPr>
          <w:bCs/>
          <w:sz w:val="24"/>
        </w:rPr>
        <w:t>Основные свойства жизни. Отличительные признаки живого.</w:t>
      </w:r>
    </w:p>
    <w:p w:rsidR="00BE4762" w:rsidRPr="00BE4762" w:rsidRDefault="00BE4762" w:rsidP="00BE4762">
      <w:pPr>
        <w:pStyle w:val="10"/>
        <w:numPr>
          <w:ilvl w:val="0"/>
          <w:numId w:val="1"/>
        </w:numPr>
        <w:ind w:left="0" w:firstLine="540"/>
        <w:jc w:val="both"/>
        <w:rPr>
          <w:bCs/>
          <w:sz w:val="24"/>
        </w:rPr>
      </w:pPr>
      <w:r w:rsidRPr="00BE4762">
        <w:rPr>
          <w:bCs/>
          <w:sz w:val="24"/>
        </w:rPr>
        <w:t>Биосистема как структурная единица живой материи. Уровни организации живой природы.</w:t>
      </w:r>
    </w:p>
    <w:p w:rsidR="00BE4762" w:rsidRPr="00BE4762" w:rsidRDefault="00BE4762" w:rsidP="00BE4762">
      <w:pPr>
        <w:pStyle w:val="10"/>
        <w:numPr>
          <w:ilvl w:val="0"/>
          <w:numId w:val="1"/>
        </w:numPr>
        <w:ind w:left="0" w:firstLine="540"/>
        <w:jc w:val="both"/>
        <w:rPr>
          <w:bCs/>
          <w:sz w:val="24"/>
        </w:rPr>
      </w:pPr>
      <w:r w:rsidRPr="00BE4762">
        <w:rPr>
          <w:bCs/>
          <w:sz w:val="24"/>
        </w:rPr>
        <w:t>Биологические методы изучения природы (наблюдение, измерение, описание и эксперимент).</w:t>
      </w:r>
    </w:p>
    <w:p w:rsidR="00BE4762" w:rsidRPr="00BE4762" w:rsidRDefault="00BE4762" w:rsidP="00BE4762">
      <w:pPr>
        <w:pStyle w:val="10"/>
        <w:numPr>
          <w:ilvl w:val="0"/>
          <w:numId w:val="1"/>
        </w:numPr>
        <w:ind w:left="0" w:firstLine="540"/>
        <w:jc w:val="both"/>
        <w:rPr>
          <w:bCs/>
          <w:i/>
          <w:sz w:val="24"/>
        </w:rPr>
      </w:pPr>
      <w:r w:rsidRPr="00BE4762">
        <w:rPr>
          <w:bCs/>
          <w:sz w:val="24"/>
        </w:rPr>
        <w:t xml:space="preserve">Значение практической биологии. </w:t>
      </w:r>
      <w:r w:rsidRPr="00BE4762">
        <w:rPr>
          <w:bCs/>
          <w:i/>
          <w:sz w:val="24"/>
        </w:rPr>
        <w:t>Отрасли биологии, ее связи с другими науками.</w:t>
      </w:r>
    </w:p>
    <w:p w:rsidR="00BE4762" w:rsidRPr="00BE4762" w:rsidRDefault="00BE4762" w:rsidP="00BE4762">
      <w:pPr>
        <w:spacing w:after="0"/>
        <w:ind w:firstLine="540"/>
        <w:jc w:val="both"/>
        <w:rPr>
          <w:rFonts w:ascii="Times New Roman" w:hAnsi="Times New Roman" w:cs="Times New Roman"/>
          <w:i/>
          <w:sz w:val="24"/>
          <w:szCs w:val="24"/>
        </w:rPr>
      </w:pPr>
      <w:r w:rsidRPr="00BE4762">
        <w:rPr>
          <w:rFonts w:ascii="Times New Roman" w:hAnsi="Times New Roman" w:cs="Times New Roman"/>
          <w:i/>
          <w:sz w:val="24"/>
          <w:szCs w:val="24"/>
        </w:rPr>
        <w:t>Живой мир и культура.  Творчество в истории человечества. Труд и искусство, их влияние друг на друга, взаимодействие с биологией и природой.</w:t>
      </w:r>
    </w:p>
    <w:p w:rsidR="00BE4762" w:rsidRPr="00BE4762" w:rsidRDefault="00BE4762" w:rsidP="00BE4762">
      <w:pPr>
        <w:spacing w:after="0"/>
        <w:ind w:firstLine="540"/>
        <w:jc w:val="both"/>
        <w:rPr>
          <w:rFonts w:ascii="Times New Roman" w:hAnsi="Times New Roman" w:cs="Times New Roman"/>
          <w:b/>
          <w:i/>
          <w:sz w:val="24"/>
          <w:szCs w:val="24"/>
        </w:rPr>
      </w:pPr>
      <w:r w:rsidRPr="00BE4762">
        <w:rPr>
          <w:rFonts w:ascii="Times New Roman" w:hAnsi="Times New Roman" w:cs="Times New Roman"/>
          <w:b/>
          <w:i/>
          <w:sz w:val="24"/>
          <w:szCs w:val="24"/>
        </w:rPr>
        <w:t>Экскурсии:</w:t>
      </w:r>
    </w:p>
    <w:p w:rsidR="00BE4762" w:rsidRPr="00BE4762" w:rsidRDefault="00BE4762" w:rsidP="00BE4762">
      <w:pPr>
        <w:numPr>
          <w:ilvl w:val="0"/>
          <w:numId w:val="7"/>
        </w:numPr>
        <w:spacing w:after="0" w:line="240" w:lineRule="auto"/>
        <w:jc w:val="both"/>
        <w:rPr>
          <w:rFonts w:ascii="Times New Roman" w:hAnsi="Times New Roman" w:cs="Times New Roman"/>
          <w:i/>
          <w:sz w:val="24"/>
          <w:szCs w:val="24"/>
        </w:rPr>
      </w:pPr>
      <w:r w:rsidRPr="00BE4762">
        <w:rPr>
          <w:rFonts w:ascii="Times New Roman" w:hAnsi="Times New Roman" w:cs="Times New Roman"/>
          <w:i/>
          <w:sz w:val="24"/>
          <w:szCs w:val="24"/>
        </w:rPr>
        <w:t>Многообразие видов в родной природе</w:t>
      </w:r>
    </w:p>
    <w:p w:rsidR="00BE4762" w:rsidRPr="00BE4762" w:rsidRDefault="00BE4762" w:rsidP="00BE4762">
      <w:pPr>
        <w:numPr>
          <w:ilvl w:val="0"/>
          <w:numId w:val="7"/>
        </w:numPr>
        <w:spacing w:after="0" w:line="240" w:lineRule="auto"/>
        <w:jc w:val="both"/>
        <w:rPr>
          <w:rFonts w:ascii="Times New Roman" w:hAnsi="Times New Roman" w:cs="Times New Roman"/>
          <w:i/>
          <w:sz w:val="24"/>
          <w:szCs w:val="24"/>
        </w:rPr>
      </w:pPr>
      <w:r w:rsidRPr="00BE4762">
        <w:rPr>
          <w:rFonts w:ascii="Times New Roman" w:hAnsi="Times New Roman" w:cs="Times New Roman"/>
          <w:i/>
          <w:sz w:val="24"/>
          <w:szCs w:val="24"/>
        </w:rPr>
        <w:t>Сезонные изменения (ритмы) в живой природе</w:t>
      </w:r>
    </w:p>
    <w:p w:rsidR="00BE4762" w:rsidRPr="00BE4762" w:rsidRDefault="00BE4762" w:rsidP="00BE4762">
      <w:pPr>
        <w:spacing w:after="0"/>
        <w:ind w:firstLine="540"/>
        <w:jc w:val="center"/>
        <w:rPr>
          <w:rFonts w:ascii="Times New Roman" w:hAnsi="Times New Roman" w:cs="Times New Roman"/>
          <w:b/>
          <w:sz w:val="24"/>
          <w:szCs w:val="24"/>
        </w:rPr>
      </w:pPr>
    </w:p>
    <w:p w:rsidR="00BE4762" w:rsidRPr="00BE4762" w:rsidRDefault="00BE4762" w:rsidP="00BE4762">
      <w:pPr>
        <w:numPr>
          <w:ilvl w:val="0"/>
          <w:numId w:val="6"/>
        </w:numPr>
        <w:spacing w:after="0" w:line="240" w:lineRule="auto"/>
        <w:rPr>
          <w:rFonts w:ascii="Times New Roman" w:hAnsi="Times New Roman" w:cs="Times New Roman"/>
          <w:b/>
          <w:sz w:val="24"/>
          <w:szCs w:val="24"/>
        </w:rPr>
      </w:pPr>
      <w:r w:rsidRPr="00BE4762">
        <w:rPr>
          <w:rFonts w:ascii="Times New Roman" w:hAnsi="Times New Roman" w:cs="Times New Roman"/>
          <w:b/>
          <w:sz w:val="24"/>
          <w:szCs w:val="24"/>
        </w:rPr>
        <w:t xml:space="preserve">Биосферный уровень организации жизни </w:t>
      </w:r>
    </w:p>
    <w:p w:rsidR="00BE4762" w:rsidRPr="00BE4762" w:rsidRDefault="00BE4762" w:rsidP="00BE4762">
      <w:pPr>
        <w:spacing w:after="0"/>
        <w:ind w:firstLine="540"/>
        <w:jc w:val="both"/>
        <w:rPr>
          <w:rFonts w:ascii="Times New Roman" w:hAnsi="Times New Roman" w:cs="Times New Roman"/>
          <w:sz w:val="24"/>
          <w:szCs w:val="24"/>
        </w:rPr>
      </w:pPr>
      <w:r w:rsidRPr="00BE4762">
        <w:rPr>
          <w:rFonts w:ascii="Times New Roman" w:hAnsi="Times New Roman" w:cs="Times New Roman"/>
          <w:sz w:val="24"/>
          <w:szCs w:val="24"/>
        </w:rPr>
        <w:t>Учение В.И.Вернадского о биосфере. Функции живого вещества в биосфере.</w:t>
      </w:r>
    </w:p>
    <w:p w:rsidR="00BE4762" w:rsidRPr="00BE4762" w:rsidRDefault="00BE4762" w:rsidP="00BE4762">
      <w:pPr>
        <w:spacing w:after="0"/>
        <w:ind w:firstLine="540"/>
        <w:jc w:val="both"/>
        <w:rPr>
          <w:rFonts w:ascii="Times New Roman" w:hAnsi="Times New Roman" w:cs="Times New Roman"/>
          <w:sz w:val="24"/>
          <w:szCs w:val="24"/>
        </w:rPr>
      </w:pPr>
      <w:r w:rsidRPr="00BE4762">
        <w:rPr>
          <w:rFonts w:ascii="Times New Roman" w:hAnsi="Times New Roman" w:cs="Times New Roman"/>
          <w:sz w:val="24"/>
          <w:szCs w:val="24"/>
        </w:rPr>
        <w:t xml:space="preserve">Гипотезы </w:t>
      </w:r>
      <w:proofErr w:type="spellStart"/>
      <w:r w:rsidRPr="00BE4762">
        <w:rPr>
          <w:rFonts w:ascii="Times New Roman" w:hAnsi="Times New Roman" w:cs="Times New Roman"/>
          <w:sz w:val="24"/>
          <w:szCs w:val="24"/>
        </w:rPr>
        <w:t>А.И.Опарина</w:t>
      </w:r>
      <w:proofErr w:type="spellEnd"/>
      <w:r w:rsidRPr="00BE4762">
        <w:rPr>
          <w:rFonts w:ascii="Times New Roman" w:hAnsi="Times New Roman" w:cs="Times New Roman"/>
          <w:sz w:val="24"/>
          <w:szCs w:val="24"/>
        </w:rPr>
        <w:t xml:space="preserve"> и </w:t>
      </w:r>
      <w:proofErr w:type="spellStart"/>
      <w:r w:rsidRPr="00BE4762">
        <w:rPr>
          <w:rFonts w:ascii="Times New Roman" w:hAnsi="Times New Roman" w:cs="Times New Roman"/>
          <w:sz w:val="24"/>
          <w:szCs w:val="24"/>
        </w:rPr>
        <w:t>Дж.Холдейна</w:t>
      </w:r>
      <w:proofErr w:type="spellEnd"/>
      <w:r w:rsidRPr="00BE4762">
        <w:rPr>
          <w:rFonts w:ascii="Times New Roman" w:hAnsi="Times New Roman" w:cs="Times New Roman"/>
          <w:sz w:val="24"/>
          <w:szCs w:val="24"/>
        </w:rPr>
        <w:t xml:space="preserve"> о возникновении жизни (живого вещества) на Земле. Этапы биологической эволюции в развитии биосферы. </w:t>
      </w:r>
      <w:r w:rsidRPr="00BE4762">
        <w:rPr>
          <w:rFonts w:ascii="Times New Roman" w:hAnsi="Times New Roman" w:cs="Times New Roman"/>
          <w:i/>
          <w:sz w:val="24"/>
          <w:szCs w:val="24"/>
        </w:rPr>
        <w:t xml:space="preserve">Эволюция биосферы. </w:t>
      </w:r>
      <w:r w:rsidRPr="00BE4762">
        <w:rPr>
          <w:rFonts w:ascii="Times New Roman" w:hAnsi="Times New Roman" w:cs="Times New Roman"/>
          <w:sz w:val="24"/>
          <w:szCs w:val="24"/>
        </w:rPr>
        <w:t>Круговороты веществ и потоки энергии в биосфере. Биологический круговорот. Биосфера как глобальная биосистема и экосистема.</w:t>
      </w:r>
    </w:p>
    <w:p w:rsidR="00BE4762" w:rsidRPr="00BE4762" w:rsidRDefault="00BE4762" w:rsidP="00BE4762">
      <w:pPr>
        <w:spacing w:after="0"/>
        <w:ind w:firstLine="540"/>
        <w:jc w:val="both"/>
        <w:rPr>
          <w:rFonts w:ascii="Times New Roman" w:hAnsi="Times New Roman" w:cs="Times New Roman"/>
          <w:sz w:val="24"/>
          <w:szCs w:val="24"/>
        </w:rPr>
      </w:pPr>
      <w:r w:rsidRPr="00BE4762">
        <w:rPr>
          <w:rFonts w:ascii="Times New Roman" w:hAnsi="Times New Roman" w:cs="Times New Roman"/>
          <w:sz w:val="24"/>
          <w:szCs w:val="24"/>
        </w:rPr>
        <w:t>Человек как житель биосферы. Глобальные изменения в биосфере, вызванные деятельностью человека. Роль взаимоотношений человека и природы в развитии биосферы.</w:t>
      </w:r>
    </w:p>
    <w:p w:rsidR="00BE4762" w:rsidRPr="00BE4762" w:rsidRDefault="00BE4762" w:rsidP="00BE4762">
      <w:pPr>
        <w:spacing w:after="0"/>
        <w:ind w:firstLine="540"/>
        <w:jc w:val="both"/>
        <w:rPr>
          <w:rFonts w:ascii="Times New Roman" w:hAnsi="Times New Roman" w:cs="Times New Roman"/>
          <w:sz w:val="24"/>
          <w:szCs w:val="24"/>
        </w:rPr>
      </w:pPr>
      <w:r w:rsidRPr="00BE4762">
        <w:rPr>
          <w:rFonts w:ascii="Times New Roman" w:hAnsi="Times New Roman" w:cs="Times New Roman"/>
          <w:sz w:val="24"/>
          <w:szCs w:val="24"/>
        </w:rPr>
        <w:t>Особенности биосферного уровня организации живой материи.</w:t>
      </w:r>
    </w:p>
    <w:p w:rsidR="00BE4762" w:rsidRPr="00BE4762" w:rsidRDefault="00BE4762" w:rsidP="00BE4762">
      <w:pPr>
        <w:spacing w:after="0"/>
        <w:ind w:firstLine="540"/>
        <w:jc w:val="both"/>
        <w:rPr>
          <w:rFonts w:ascii="Times New Roman" w:hAnsi="Times New Roman" w:cs="Times New Roman"/>
          <w:i/>
          <w:sz w:val="24"/>
          <w:szCs w:val="24"/>
        </w:rPr>
      </w:pPr>
      <w:r w:rsidRPr="00BE4762">
        <w:rPr>
          <w:rFonts w:ascii="Times New Roman" w:hAnsi="Times New Roman" w:cs="Times New Roman"/>
          <w:i/>
          <w:sz w:val="24"/>
          <w:szCs w:val="24"/>
        </w:rPr>
        <w:t xml:space="preserve">Среды жизни организмов на Земле. </w:t>
      </w:r>
      <w:r w:rsidRPr="00BE4762">
        <w:rPr>
          <w:rFonts w:ascii="Times New Roman" w:hAnsi="Times New Roman" w:cs="Times New Roman"/>
          <w:sz w:val="24"/>
          <w:szCs w:val="24"/>
        </w:rPr>
        <w:t xml:space="preserve">Экологические факторы: абиотические, биотические, антропогенные. Значение экологических факторов в жизни организмов. </w:t>
      </w:r>
      <w:r w:rsidRPr="00BE4762">
        <w:rPr>
          <w:rFonts w:ascii="Times New Roman" w:hAnsi="Times New Roman" w:cs="Times New Roman"/>
          <w:i/>
          <w:sz w:val="24"/>
          <w:szCs w:val="24"/>
        </w:rPr>
        <w:t>Оптимальное, ограничивающее и сигнальное действия экологических факторов.</w:t>
      </w:r>
    </w:p>
    <w:p w:rsidR="00BE4762" w:rsidRPr="00BE4762" w:rsidRDefault="00BE4762" w:rsidP="00BE4762">
      <w:pPr>
        <w:spacing w:after="0"/>
        <w:ind w:firstLine="540"/>
        <w:jc w:val="both"/>
        <w:rPr>
          <w:rFonts w:ascii="Times New Roman" w:hAnsi="Times New Roman" w:cs="Times New Roman"/>
          <w:b/>
          <w:i/>
          <w:sz w:val="24"/>
          <w:szCs w:val="24"/>
        </w:rPr>
      </w:pPr>
      <w:r w:rsidRPr="00BE4762">
        <w:rPr>
          <w:rFonts w:ascii="Times New Roman" w:hAnsi="Times New Roman" w:cs="Times New Roman"/>
          <w:b/>
          <w:i/>
          <w:sz w:val="24"/>
          <w:szCs w:val="24"/>
        </w:rPr>
        <w:t>Лабораторная работа:</w:t>
      </w:r>
    </w:p>
    <w:p w:rsidR="00BE4762" w:rsidRPr="00BE4762" w:rsidRDefault="00BE4762" w:rsidP="00BE4762">
      <w:pPr>
        <w:spacing w:after="0"/>
        <w:jc w:val="both"/>
        <w:rPr>
          <w:rFonts w:ascii="Times New Roman" w:hAnsi="Times New Roman" w:cs="Times New Roman"/>
          <w:i/>
          <w:sz w:val="24"/>
          <w:szCs w:val="24"/>
        </w:rPr>
      </w:pPr>
      <w:r w:rsidRPr="00BE4762">
        <w:rPr>
          <w:rFonts w:ascii="Times New Roman" w:hAnsi="Times New Roman" w:cs="Times New Roman"/>
          <w:i/>
          <w:sz w:val="24"/>
          <w:szCs w:val="24"/>
        </w:rPr>
        <w:t>1.Исследование водозапасающей способности зеленых и сфагновых мхов.</w:t>
      </w:r>
    </w:p>
    <w:p w:rsidR="00BE4762" w:rsidRPr="00BE4762" w:rsidRDefault="00BE4762" w:rsidP="00BE4762">
      <w:pPr>
        <w:pStyle w:val="10"/>
        <w:numPr>
          <w:ilvl w:val="0"/>
          <w:numId w:val="1"/>
        </w:numPr>
        <w:ind w:left="0" w:firstLine="360"/>
        <w:jc w:val="left"/>
        <w:rPr>
          <w:b/>
          <w:bCs/>
          <w:sz w:val="24"/>
        </w:rPr>
      </w:pPr>
    </w:p>
    <w:p w:rsidR="00BE4762" w:rsidRPr="00BE4762" w:rsidRDefault="00BE4762" w:rsidP="00BE4762">
      <w:pPr>
        <w:pStyle w:val="10"/>
        <w:numPr>
          <w:ilvl w:val="0"/>
          <w:numId w:val="6"/>
        </w:numPr>
        <w:suppressAutoHyphens w:val="0"/>
        <w:jc w:val="left"/>
        <w:rPr>
          <w:b/>
          <w:bCs/>
          <w:sz w:val="24"/>
        </w:rPr>
      </w:pPr>
      <w:r w:rsidRPr="00BE4762">
        <w:rPr>
          <w:b/>
          <w:bCs/>
          <w:sz w:val="24"/>
        </w:rPr>
        <w:t xml:space="preserve">Биогеоценотический уровень организации жизни </w:t>
      </w:r>
    </w:p>
    <w:p w:rsidR="00BE4762" w:rsidRPr="00BE4762" w:rsidRDefault="00BE4762" w:rsidP="00BE4762">
      <w:pPr>
        <w:pStyle w:val="10"/>
        <w:numPr>
          <w:ilvl w:val="0"/>
          <w:numId w:val="1"/>
        </w:numPr>
        <w:ind w:left="0" w:firstLine="540"/>
        <w:jc w:val="both"/>
        <w:rPr>
          <w:bCs/>
          <w:i/>
          <w:sz w:val="24"/>
        </w:rPr>
      </w:pPr>
      <w:r w:rsidRPr="00BE4762">
        <w:rPr>
          <w:bCs/>
          <w:sz w:val="24"/>
        </w:rPr>
        <w:t xml:space="preserve">Биогеоценоз как биосистема и особый уровень организации жизни. Биогеоценоз, </w:t>
      </w:r>
      <w:r w:rsidRPr="00BE4762">
        <w:rPr>
          <w:bCs/>
          <w:i/>
          <w:sz w:val="24"/>
        </w:rPr>
        <w:t>биоценоз и экосистема.</w:t>
      </w:r>
    </w:p>
    <w:p w:rsidR="00BE4762" w:rsidRPr="00BE4762" w:rsidRDefault="00BE4762" w:rsidP="00BE4762">
      <w:pPr>
        <w:pStyle w:val="10"/>
        <w:numPr>
          <w:ilvl w:val="0"/>
          <w:numId w:val="1"/>
        </w:numPr>
        <w:ind w:left="0" w:firstLine="540"/>
        <w:jc w:val="both"/>
        <w:rPr>
          <w:bCs/>
          <w:sz w:val="24"/>
        </w:rPr>
      </w:pPr>
      <w:r w:rsidRPr="00BE4762">
        <w:rPr>
          <w:bCs/>
          <w:sz w:val="24"/>
        </w:rPr>
        <w:t>Пространственная и видовая структура биогеоценоза. Типы связей и зависимостей в биогеоценозе. Приспособления организмов к совместной жизни в биогеоценозах. Строение и свойства экосистем. Круговорот веществ и превращения энергии в биогеоценозе.</w:t>
      </w:r>
    </w:p>
    <w:p w:rsidR="00BE4762" w:rsidRPr="00BE4762" w:rsidRDefault="00BE4762" w:rsidP="00BE4762">
      <w:pPr>
        <w:pStyle w:val="10"/>
        <w:numPr>
          <w:ilvl w:val="0"/>
          <w:numId w:val="1"/>
        </w:numPr>
        <w:ind w:left="0" w:firstLine="540"/>
        <w:jc w:val="both"/>
        <w:rPr>
          <w:bCs/>
          <w:sz w:val="24"/>
        </w:rPr>
      </w:pPr>
      <w:r w:rsidRPr="00BE4762">
        <w:rPr>
          <w:bCs/>
          <w:sz w:val="24"/>
        </w:rPr>
        <w:t xml:space="preserve">Устойчивость и динамика экосистем. </w:t>
      </w:r>
      <w:r w:rsidRPr="00BE4762">
        <w:rPr>
          <w:bCs/>
          <w:i/>
          <w:sz w:val="24"/>
        </w:rPr>
        <w:t xml:space="preserve">Саморегуляция в экосистеме. </w:t>
      </w:r>
      <w:r w:rsidRPr="00BE4762">
        <w:rPr>
          <w:bCs/>
          <w:sz w:val="24"/>
        </w:rPr>
        <w:t xml:space="preserve">Зарождение и смена биогеоценозов. </w:t>
      </w:r>
      <w:r w:rsidRPr="00BE4762">
        <w:rPr>
          <w:bCs/>
          <w:i/>
          <w:sz w:val="24"/>
        </w:rPr>
        <w:t xml:space="preserve">Многообразие экосистем. </w:t>
      </w:r>
      <w:proofErr w:type="spellStart"/>
      <w:r w:rsidRPr="00BE4762">
        <w:rPr>
          <w:bCs/>
          <w:i/>
          <w:sz w:val="24"/>
        </w:rPr>
        <w:t>Агроэкосистема</w:t>
      </w:r>
      <w:proofErr w:type="spellEnd"/>
      <w:r w:rsidRPr="00BE4762">
        <w:rPr>
          <w:bCs/>
          <w:i/>
          <w:sz w:val="24"/>
        </w:rPr>
        <w:t xml:space="preserve">. </w:t>
      </w:r>
      <w:r w:rsidRPr="00BE4762">
        <w:rPr>
          <w:bCs/>
          <w:sz w:val="24"/>
        </w:rPr>
        <w:t>Сохранение разнообразия экосистем. Экологические законы природопользования.</w:t>
      </w:r>
    </w:p>
    <w:p w:rsidR="00BE4762" w:rsidRPr="00BE4762" w:rsidRDefault="00BE4762" w:rsidP="00BE4762">
      <w:pPr>
        <w:pStyle w:val="10"/>
        <w:numPr>
          <w:ilvl w:val="0"/>
          <w:numId w:val="1"/>
        </w:numPr>
        <w:ind w:left="0" w:firstLine="540"/>
        <w:jc w:val="both"/>
        <w:rPr>
          <w:b/>
          <w:bCs/>
          <w:sz w:val="24"/>
        </w:rPr>
      </w:pPr>
      <w:r w:rsidRPr="00BE4762">
        <w:rPr>
          <w:b/>
          <w:bCs/>
          <w:sz w:val="24"/>
        </w:rPr>
        <w:t>Лабораторная работа:</w:t>
      </w:r>
    </w:p>
    <w:p w:rsidR="00BE4762" w:rsidRDefault="00BE4762" w:rsidP="00BE4762">
      <w:pPr>
        <w:pStyle w:val="10"/>
        <w:numPr>
          <w:ilvl w:val="0"/>
          <w:numId w:val="1"/>
        </w:numPr>
        <w:ind w:left="0" w:firstLine="360"/>
        <w:jc w:val="both"/>
        <w:rPr>
          <w:i/>
          <w:sz w:val="24"/>
        </w:rPr>
      </w:pPr>
      <w:r w:rsidRPr="00BE4762">
        <w:rPr>
          <w:i/>
          <w:sz w:val="24"/>
        </w:rPr>
        <w:t>2. Исследование черт приспособленности растений и животных к условиям жизни в лесном биогеоценозе (жизненные формы, экологические ниш, сравнение особенностей организмов разных ярусов).</w:t>
      </w:r>
    </w:p>
    <w:p w:rsidR="00BE4762" w:rsidRPr="00BE4762" w:rsidRDefault="00BE4762" w:rsidP="00BE4762">
      <w:pPr>
        <w:spacing w:after="0"/>
        <w:rPr>
          <w:lang w:eastAsia="ar-SA"/>
        </w:rPr>
      </w:pPr>
    </w:p>
    <w:p w:rsidR="00BE4762" w:rsidRPr="00BE4762" w:rsidRDefault="00BE4762" w:rsidP="00BE4762">
      <w:pPr>
        <w:numPr>
          <w:ilvl w:val="0"/>
          <w:numId w:val="6"/>
        </w:numPr>
        <w:spacing w:after="0" w:line="240" w:lineRule="auto"/>
        <w:rPr>
          <w:rFonts w:ascii="Times New Roman" w:hAnsi="Times New Roman" w:cs="Times New Roman"/>
          <w:b/>
          <w:sz w:val="24"/>
          <w:szCs w:val="24"/>
        </w:rPr>
      </w:pPr>
      <w:r w:rsidRPr="00BE4762">
        <w:rPr>
          <w:rFonts w:ascii="Times New Roman" w:hAnsi="Times New Roman" w:cs="Times New Roman"/>
          <w:b/>
          <w:sz w:val="24"/>
          <w:szCs w:val="24"/>
        </w:rPr>
        <w:t xml:space="preserve">Популяционно-видовой уровень </w:t>
      </w:r>
    </w:p>
    <w:p w:rsidR="00BE4762" w:rsidRPr="00BE4762" w:rsidRDefault="00BE4762" w:rsidP="00BE4762">
      <w:pPr>
        <w:spacing w:after="0"/>
        <w:ind w:firstLine="720"/>
        <w:jc w:val="both"/>
        <w:rPr>
          <w:rFonts w:ascii="Times New Roman" w:hAnsi="Times New Roman" w:cs="Times New Roman"/>
          <w:sz w:val="24"/>
          <w:szCs w:val="24"/>
        </w:rPr>
      </w:pPr>
      <w:r w:rsidRPr="00BE4762">
        <w:rPr>
          <w:rFonts w:ascii="Times New Roman" w:hAnsi="Times New Roman" w:cs="Times New Roman"/>
          <w:sz w:val="24"/>
          <w:szCs w:val="24"/>
        </w:rPr>
        <w:t>Вид, его критерии и структура. Популяция как форма существования вида.</w:t>
      </w:r>
    </w:p>
    <w:p w:rsidR="00BE4762" w:rsidRPr="00BE4762" w:rsidRDefault="00BE4762" w:rsidP="00BE4762">
      <w:pPr>
        <w:spacing w:after="0"/>
        <w:ind w:firstLine="720"/>
        <w:jc w:val="both"/>
        <w:rPr>
          <w:rFonts w:ascii="Times New Roman" w:hAnsi="Times New Roman" w:cs="Times New Roman"/>
          <w:i/>
          <w:sz w:val="24"/>
          <w:szCs w:val="24"/>
        </w:rPr>
      </w:pPr>
      <w:r w:rsidRPr="00BE4762">
        <w:rPr>
          <w:rFonts w:ascii="Times New Roman" w:hAnsi="Times New Roman" w:cs="Times New Roman"/>
          <w:sz w:val="24"/>
          <w:szCs w:val="24"/>
        </w:rPr>
        <w:t xml:space="preserve">История эволюционных идей. Роль Ч.Дарвина в учении об эволюции. Популяция как основная единица эволюции. Движущие силы и факторы эволюции. Результаты эволюции.  </w:t>
      </w:r>
      <w:r w:rsidRPr="00BE4762">
        <w:rPr>
          <w:rFonts w:ascii="Times New Roman" w:hAnsi="Times New Roman" w:cs="Times New Roman"/>
          <w:i/>
          <w:sz w:val="24"/>
          <w:szCs w:val="24"/>
        </w:rPr>
        <w:t>Система живых организмов на Земле. Приспособленность организмов к среде обитания.</w:t>
      </w:r>
    </w:p>
    <w:p w:rsidR="00BE4762" w:rsidRPr="00BE4762" w:rsidRDefault="00BE4762" w:rsidP="00BE4762">
      <w:pPr>
        <w:spacing w:after="0"/>
        <w:ind w:firstLine="720"/>
        <w:jc w:val="both"/>
        <w:rPr>
          <w:rFonts w:ascii="Times New Roman" w:hAnsi="Times New Roman" w:cs="Times New Roman"/>
          <w:sz w:val="24"/>
          <w:szCs w:val="24"/>
        </w:rPr>
      </w:pPr>
      <w:r w:rsidRPr="00BE4762">
        <w:rPr>
          <w:rFonts w:ascii="Times New Roman" w:hAnsi="Times New Roman" w:cs="Times New Roman"/>
          <w:sz w:val="24"/>
          <w:szCs w:val="24"/>
        </w:rPr>
        <w:t>Видообразование как процесс увеличения видов на Земле. Современное учение об эволюции – синтетическая теория эволюции (СТЭ).</w:t>
      </w:r>
    </w:p>
    <w:p w:rsidR="00BE4762" w:rsidRPr="00BE4762" w:rsidRDefault="00BE4762" w:rsidP="00BE4762">
      <w:pPr>
        <w:spacing w:after="0"/>
        <w:ind w:firstLine="720"/>
        <w:jc w:val="both"/>
        <w:rPr>
          <w:rFonts w:ascii="Times New Roman" w:hAnsi="Times New Roman" w:cs="Times New Roman"/>
          <w:sz w:val="24"/>
          <w:szCs w:val="24"/>
        </w:rPr>
      </w:pPr>
      <w:r w:rsidRPr="00BE4762">
        <w:rPr>
          <w:rFonts w:ascii="Times New Roman" w:hAnsi="Times New Roman" w:cs="Times New Roman"/>
          <w:sz w:val="24"/>
          <w:szCs w:val="24"/>
        </w:rPr>
        <w:lastRenderedPageBreak/>
        <w:t>Человек как уникальный вид живой природы. Этапы происхождения и эволюции человека. Гипотезы происхождения человека.</w:t>
      </w:r>
    </w:p>
    <w:p w:rsidR="00BE4762" w:rsidRPr="00BE4762" w:rsidRDefault="00BE4762" w:rsidP="00BE4762">
      <w:pPr>
        <w:spacing w:after="0"/>
        <w:ind w:firstLine="720"/>
        <w:jc w:val="both"/>
        <w:rPr>
          <w:rFonts w:ascii="Times New Roman" w:hAnsi="Times New Roman" w:cs="Times New Roman"/>
          <w:sz w:val="24"/>
          <w:szCs w:val="24"/>
        </w:rPr>
      </w:pPr>
      <w:r w:rsidRPr="00BE4762">
        <w:rPr>
          <w:rFonts w:ascii="Times New Roman" w:hAnsi="Times New Roman" w:cs="Times New Roman"/>
          <w:sz w:val="24"/>
          <w:szCs w:val="24"/>
        </w:rPr>
        <w:t>Основные закономерности эволюции. Основные направления эволюции: ароморфоз, идиоадаптация и дегенерация. Биологический прогресс и биологический регресс.</w:t>
      </w:r>
    </w:p>
    <w:p w:rsidR="00BE4762" w:rsidRPr="00BE4762" w:rsidRDefault="00BE4762" w:rsidP="00BE4762">
      <w:pPr>
        <w:spacing w:after="0"/>
        <w:ind w:firstLine="720"/>
        <w:jc w:val="both"/>
        <w:rPr>
          <w:rFonts w:ascii="Times New Roman" w:hAnsi="Times New Roman" w:cs="Times New Roman"/>
          <w:sz w:val="24"/>
          <w:szCs w:val="24"/>
        </w:rPr>
      </w:pPr>
      <w:r w:rsidRPr="00BE4762">
        <w:rPr>
          <w:rFonts w:ascii="Times New Roman" w:hAnsi="Times New Roman" w:cs="Times New Roman"/>
          <w:sz w:val="24"/>
          <w:szCs w:val="24"/>
        </w:rPr>
        <w:t>Биоразнообразие – современная проблема науки и общества. Проблема сохранения биологического разнообразия как основа устойчивого развития биосферы. Всемирная стратегия сохранения природных видов.</w:t>
      </w:r>
    </w:p>
    <w:p w:rsidR="00BE4762" w:rsidRPr="00BE4762" w:rsidRDefault="00BE4762" w:rsidP="00BE4762">
      <w:pPr>
        <w:spacing w:after="0"/>
        <w:ind w:firstLine="720"/>
        <w:jc w:val="both"/>
        <w:rPr>
          <w:rFonts w:ascii="Times New Roman" w:hAnsi="Times New Roman" w:cs="Times New Roman"/>
          <w:sz w:val="24"/>
          <w:szCs w:val="24"/>
        </w:rPr>
      </w:pPr>
      <w:r w:rsidRPr="00BE4762">
        <w:rPr>
          <w:rFonts w:ascii="Times New Roman" w:hAnsi="Times New Roman" w:cs="Times New Roman"/>
          <w:sz w:val="24"/>
          <w:szCs w:val="24"/>
        </w:rPr>
        <w:t>Особенности популяционно-видового уровня жизни.</w:t>
      </w:r>
    </w:p>
    <w:p w:rsidR="00BE4762" w:rsidRPr="00BE4762" w:rsidRDefault="00BE4762" w:rsidP="00BE4762">
      <w:pPr>
        <w:spacing w:after="0"/>
        <w:ind w:firstLine="720"/>
        <w:jc w:val="both"/>
        <w:rPr>
          <w:rFonts w:ascii="Times New Roman" w:hAnsi="Times New Roman" w:cs="Times New Roman"/>
          <w:b/>
          <w:i/>
          <w:sz w:val="24"/>
          <w:szCs w:val="24"/>
        </w:rPr>
      </w:pPr>
      <w:r w:rsidRPr="00BE4762">
        <w:rPr>
          <w:rFonts w:ascii="Times New Roman" w:hAnsi="Times New Roman" w:cs="Times New Roman"/>
          <w:b/>
          <w:i/>
          <w:sz w:val="24"/>
          <w:szCs w:val="24"/>
        </w:rPr>
        <w:t>Лабораторные работы:</w:t>
      </w:r>
    </w:p>
    <w:p w:rsidR="00BE4762" w:rsidRPr="00BE4762" w:rsidRDefault="00BE4762" w:rsidP="00BE4762">
      <w:pPr>
        <w:spacing w:after="0"/>
        <w:ind w:left="360"/>
        <w:jc w:val="both"/>
        <w:rPr>
          <w:rFonts w:ascii="Times New Roman" w:hAnsi="Times New Roman" w:cs="Times New Roman"/>
          <w:i/>
          <w:sz w:val="24"/>
          <w:szCs w:val="24"/>
        </w:rPr>
      </w:pPr>
      <w:r w:rsidRPr="00BE4762">
        <w:rPr>
          <w:rFonts w:ascii="Times New Roman" w:hAnsi="Times New Roman" w:cs="Times New Roman"/>
          <w:i/>
          <w:sz w:val="24"/>
          <w:szCs w:val="24"/>
        </w:rPr>
        <w:t>3. Изучение морфологических критериев вида на живых комнатных растениях или гербариях и коллекциях животных.</w:t>
      </w:r>
    </w:p>
    <w:p w:rsidR="00BE4762" w:rsidRPr="00BE4762" w:rsidRDefault="00BE4762" w:rsidP="00BE4762">
      <w:pPr>
        <w:spacing w:after="0"/>
        <w:ind w:left="360"/>
        <w:jc w:val="both"/>
        <w:rPr>
          <w:rFonts w:ascii="Times New Roman" w:hAnsi="Times New Roman" w:cs="Times New Roman"/>
          <w:i/>
          <w:sz w:val="24"/>
          <w:szCs w:val="24"/>
        </w:rPr>
      </w:pPr>
      <w:r w:rsidRPr="00BE4762">
        <w:rPr>
          <w:rFonts w:ascii="Times New Roman" w:hAnsi="Times New Roman" w:cs="Times New Roman"/>
          <w:i/>
          <w:sz w:val="24"/>
          <w:szCs w:val="24"/>
        </w:rPr>
        <w:t>4. Обнаружение признаков ароморфоза у растений и животных</w:t>
      </w:r>
    </w:p>
    <w:p w:rsidR="00BE4762" w:rsidRPr="00BE4762" w:rsidRDefault="00BE4762" w:rsidP="00BE4762">
      <w:pPr>
        <w:spacing w:after="0"/>
        <w:ind w:firstLine="720"/>
        <w:jc w:val="both"/>
        <w:rPr>
          <w:rFonts w:ascii="Times New Roman" w:hAnsi="Times New Roman" w:cs="Times New Roman"/>
          <w:b/>
          <w:i/>
          <w:sz w:val="24"/>
          <w:szCs w:val="24"/>
        </w:rPr>
      </w:pPr>
      <w:r w:rsidRPr="00BE4762">
        <w:rPr>
          <w:rFonts w:ascii="Times New Roman" w:hAnsi="Times New Roman" w:cs="Times New Roman"/>
          <w:b/>
          <w:i/>
          <w:sz w:val="24"/>
          <w:szCs w:val="24"/>
        </w:rPr>
        <w:t>Экскурсия:</w:t>
      </w:r>
    </w:p>
    <w:p w:rsidR="00BE4762" w:rsidRPr="00BE4762" w:rsidRDefault="00BE4762" w:rsidP="00BE4762">
      <w:pPr>
        <w:pStyle w:val="a9"/>
        <w:numPr>
          <w:ilvl w:val="0"/>
          <w:numId w:val="7"/>
        </w:numPr>
        <w:spacing w:after="0"/>
        <w:jc w:val="both"/>
        <w:rPr>
          <w:rFonts w:ascii="Times New Roman" w:hAnsi="Times New Roman" w:cs="Times New Roman"/>
          <w:i/>
          <w:sz w:val="24"/>
          <w:szCs w:val="24"/>
        </w:rPr>
      </w:pPr>
      <w:r w:rsidRPr="00BE4762">
        <w:rPr>
          <w:rFonts w:ascii="Times New Roman" w:hAnsi="Times New Roman" w:cs="Times New Roman"/>
          <w:i/>
          <w:sz w:val="24"/>
          <w:szCs w:val="24"/>
        </w:rPr>
        <w:t>Знакомство с многообразием сортов растений и пород животных (ботанический сад, сельскохозяйственная выставка)</w:t>
      </w:r>
    </w:p>
    <w:p w:rsidR="00BE4762" w:rsidRPr="00BE4762" w:rsidRDefault="00BE4762" w:rsidP="00BE4762">
      <w:pPr>
        <w:pStyle w:val="a9"/>
        <w:spacing w:after="0"/>
        <w:jc w:val="both"/>
        <w:rPr>
          <w:rFonts w:ascii="Times New Roman" w:hAnsi="Times New Roman" w:cs="Times New Roman"/>
          <w:i/>
          <w:sz w:val="24"/>
          <w:szCs w:val="24"/>
        </w:rPr>
      </w:pPr>
    </w:p>
    <w:p w:rsidR="00BE4762" w:rsidRPr="00BE4762" w:rsidRDefault="00BE4762" w:rsidP="00BE4762">
      <w:pPr>
        <w:spacing w:after="0"/>
        <w:rPr>
          <w:rFonts w:ascii="Times New Roman" w:hAnsi="Times New Roman" w:cs="Times New Roman"/>
          <w:b/>
          <w:sz w:val="24"/>
          <w:szCs w:val="24"/>
        </w:rPr>
      </w:pPr>
      <w:r w:rsidRPr="00BE4762">
        <w:rPr>
          <w:rFonts w:ascii="Times New Roman" w:hAnsi="Times New Roman" w:cs="Times New Roman"/>
          <w:b/>
          <w:sz w:val="24"/>
          <w:szCs w:val="24"/>
        </w:rPr>
        <w:t xml:space="preserve">5. Организменный уровень организации жизни </w:t>
      </w:r>
    </w:p>
    <w:p w:rsidR="00BE4762" w:rsidRPr="00BE4762" w:rsidRDefault="00BE4762" w:rsidP="00BE4762">
      <w:pPr>
        <w:spacing w:after="0"/>
        <w:ind w:firstLine="1080"/>
        <w:jc w:val="both"/>
        <w:rPr>
          <w:rFonts w:ascii="Times New Roman" w:hAnsi="Times New Roman" w:cs="Times New Roman"/>
          <w:sz w:val="24"/>
          <w:szCs w:val="24"/>
        </w:rPr>
      </w:pPr>
      <w:r w:rsidRPr="00BE4762">
        <w:rPr>
          <w:rFonts w:ascii="Times New Roman" w:hAnsi="Times New Roman" w:cs="Times New Roman"/>
          <w:sz w:val="24"/>
          <w:szCs w:val="24"/>
        </w:rPr>
        <w:t>Организменный уровень жизни и его роль в природе. Организм как биосистема.</w:t>
      </w:r>
    </w:p>
    <w:p w:rsidR="00BE4762" w:rsidRPr="00BE4762" w:rsidRDefault="00BE4762" w:rsidP="00BE4762">
      <w:pPr>
        <w:spacing w:after="0"/>
        <w:ind w:firstLine="1080"/>
        <w:jc w:val="both"/>
        <w:rPr>
          <w:rFonts w:ascii="Times New Roman" w:hAnsi="Times New Roman" w:cs="Times New Roman"/>
          <w:i/>
          <w:sz w:val="24"/>
          <w:szCs w:val="24"/>
        </w:rPr>
      </w:pPr>
      <w:r w:rsidRPr="00BE4762">
        <w:rPr>
          <w:rFonts w:ascii="Times New Roman" w:hAnsi="Times New Roman" w:cs="Times New Roman"/>
          <w:sz w:val="24"/>
          <w:szCs w:val="24"/>
        </w:rPr>
        <w:t xml:space="preserve">Обмен веществ и процессы жизнедеятельности организмов. </w:t>
      </w:r>
      <w:r w:rsidRPr="00BE4762">
        <w:rPr>
          <w:rFonts w:ascii="Times New Roman" w:hAnsi="Times New Roman" w:cs="Times New Roman"/>
          <w:i/>
          <w:sz w:val="24"/>
          <w:szCs w:val="24"/>
        </w:rPr>
        <w:t>Регуляция процессов жизнедеятельности организмов. Различия организмов в зависимости от способа питания: гетеротрофы (сапрофиты, хищники, паразиты) и автотрофы (</w:t>
      </w:r>
      <w:proofErr w:type="spellStart"/>
      <w:r w:rsidRPr="00BE4762">
        <w:rPr>
          <w:rFonts w:ascii="Times New Roman" w:hAnsi="Times New Roman" w:cs="Times New Roman"/>
          <w:i/>
          <w:sz w:val="24"/>
          <w:szCs w:val="24"/>
        </w:rPr>
        <w:t>фототрофы</w:t>
      </w:r>
      <w:proofErr w:type="spellEnd"/>
      <w:r w:rsidRPr="00BE4762">
        <w:rPr>
          <w:rFonts w:ascii="Times New Roman" w:hAnsi="Times New Roman" w:cs="Times New Roman"/>
          <w:i/>
          <w:sz w:val="24"/>
          <w:szCs w:val="24"/>
        </w:rPr>
        <w:t xml:space="preserve">, </w:t>
      </w:r>
      <w:proofErr w:type="spellStart"/>
      <w:r w:rsidRPr="00BE4762">
        <w:rPr>
          <w:rFonts w:ascii="Times New Roman" w:hAnsi="Times New Roman" w:cs="Times New Roman"/>
          <w:i/>
          <w:sz w:val="24"/>
          <w:szCs w:val="24"/>
        </w:rPr>
        <w:t>хемотрофы</w:t>
      </w:r>
      <w:proofErr w:type="spellEnd"/>
      <w:r w:rsidRPr="00BE4762">
        <w:rPr>
          <w:rFonts w:ascii="Times New Roman" w:hAnsi="Times New Roman" w:cs="Times New Roman"/>
          <w:i/>
          <w:sz w:val="24"/>
          <w:szCs w:val="24"/>
        </w:rPr>
        <w:t>).</w:t>
      </w:r>
    </w:p>
    <w:p w:rsidR="00BE4762" w:rsidRPr="00BE4762" w:rsidRDefault="00BE4762" w:rsidP="00BE4762">
      <w:pPr>
        <w:spacing w:after="0"/>
        <w:ind w:firstLine="1080"/>
        <w:jc w:val="both"/>
        <w:rPr>
          <w:rFonts w:ascii="Times New Roman" w:hAnsi="Times New Roman" w:cs="Times New Roman"/>
          <w:i/>
          <w:sz w:val="24"/>
          <w:szCs w:val="24"/>
        </w:rPr>
      </w:pPr>
      <w:r w:rsidRPr="00BE4762">
        <w:rPr>
          <w:rFonts w:ascii="Times New Roman" w:hAnsi="Times New Roman" w:cs="Times New Roman"/>
          <w:sz w:val="24"/>
          <w:szCs w:val="24"/>
        </w:rPr>
        <w:t xml:space="preserve">Размножение организмов – половое и бесполое.  Оплодотворение и его значение. </w:t>
      </w:r>
      <w:r w:rsidRPr="00BE4762">
        <w:rPr>
          <w:rFonts w:ascii="Times New Roman" w:hAnsi="Times New Roman" w:cs="Times New Roman"/>
          <w:i/>
          <w:sz w:val="24"/>
          <w:szCs w:val="24"/>
        </w:rPr>
        <w:t>Двойное оплодотворение у покрытосеменных (цветковых) растений. Искусственное оплодотворение у растений и животных.</w:t>
      </w:r>
    </w:p>
    <w:p w:rsidR="00BE4762" w:rsidRPr="00BE4762" w:rsidRDefault="00BE4762" w:rsidP="00BE4762">
      <w:pPr>
        <w:spacing w:after="0"/>
        <w:ind w:firstLine="1080"/>
        <w:jc w:val="both"/>
        <w:rPr>
          <w:rFonts w:ascii="Times New Roman" w:hAnsi="Times New Roman" w:cs="Times New Roman"/>
          <w:sz w:val="24"/>
          <w:szCs w:val="24"/>
        </w:rPr>
      </w:pPr>
      <w:r w:rsidRPr="00BE4762">
        <w:rPr>
          <w:rFonts w:ascii="Times New Roman" w:hAnsi="Times New Roman" w:cs="Times New Roman"/>
          <w:sz w:val="24"/>
          <w:szCs w:val="24"/>
        </w:rPr>
        <w:t>Индивидуальное развитие организма (онтогенез). Эмбриональный и постэмбриональный периоды развития организма. Последствия влияния алкоголя, никотина и наркотических средств на развитие зародыша человека.</w:t>
      </w:r>
    </w:p>
    <w:p w:rsidR="00BE4762" w:rsidRPr="00BE4762" w:rsidRDefault="00BE4762" w:rsidP="00BE4762">
      <w:pPr>
        <w:spacing w:after="0"/>
        <w:ind w:firstLine="1080"/>
        <w:jc w:val="both"/>
        <w:rPr>
          <w:rFonts w:ascii="Times New Roman" w:hAnsi="Times New Roman" w:cs="Times New Roman"/>
          <w:sz w:val="24"/>
          <w:szCs w:val="24"/>
        </w:rPr>
      </w:pPr>
      <w:r w:rsidRPr="00BE4762">
        <w:rPr>
          <w:rFonts w:ascii="Times New Roman" w:hAnsi="Times New Roman" w:cs="Times New Roman"/>
          <w:sz w:val="24"/>
          <w:szCs w:val="24"/>
        </w:rPr>
        <w:t xml:space="preserve">Наследственность и изменчивость – свойства организмов. Генетика  - наука о закономерностях наследственности и изменчивости. </w:t>
      </w:r>
    </w:p>
    <w:p w:rsidR="00BE4762" w:rsidRPr="00BE4762" w:rsidRDefault="00BE4762" w:rsidP="00BE4762">
      <w:pPr>
        <w:spacing w:after="0"/>
        <w:ind w:firstLine="1080"/>
        <w:jc w:val="both"/>
        <w:rPr>
          <w:rFonts w:ascii="Times New Roman" w:hAnsi="Times New Roman" w:cs="Times New Roman"/>
          <w:sz w:val="24"/>
          <w:szCs w:val="24"/>
        </w:rPr>
      </w:pPr>
      <w:r w:rsidRPr="00BE4762">
        <w:rPr>
          <w:rFonts w:ascii="Times New Roman" w:hAnsi="Times New Roman" w:cs="Times New Roman"/>
          <w:sz w:val="24"/>
          <w:szCs w:val="24"/>
        </w:rPr>
        <w:t>Изменчивость признаков организма и ее типы (наследственная и ненаследственная). Мутации, их материальные основы – изменение генов и хромосом. Мутагены, их влияние на организм человека и на живую природу в целом.</w:t>
      </w:r>
    </w:p>
    <w:p w:rsidR="00BE4762" w:rsidRPr="00BE4762" w:rsidRDefault="00BE4762" w:rsidP="00BE4762">
      <w:pPr>
        <w:spacing w:after="0"/>
        <w:ind w:firstLine="1080"/>
        <w:jc w:val="both"/>
        <w:rPr>
          <w:rFonts w:ascii="Times New Roman" w:hAnsi="Times New Roman" w:cs="Times New Roman"/>
          <w:sz w:val="24"/>
          <w:szCs w:val="24"/>
        </w:rPr>
      </w:pPr>
      <w:r w:rsidRPr="00BE4762">
        <w:rPr>
          <w:rFonts w:ascii="Times New Roman" w:hAnsi="Times New Roman" w:cs="Times New Roman"/>
          <w:sz w:val="24"/>
          <w:szCs w:val="24"/>
        </w:rPr>
        <w:t xml:space="preserve">Генетические закономерности наследования, установленные Г.Менделем, их цитологические основ. Моногибридное и </w:t>
      </w:r>
      <w:proofErr w:type="spellStart"/>
      <w:r w:rsidRPr="00BE4762">
        <w:rPr>
          <w:rFonts w:ascii="Times New Roman" w:hAnsi="Times New Roman" w:cs="Times New Roman"/>
          <w:sz w:val="24"/>
          <w:szCs w:val="24"/>
        </w:rPr>
        <w:t>дигибридное</w:t>
      </w:r>
      <w:proofErr w:type="spellEnd"/>
      <w:r w:rsidRPr="00BE4762">
        <w:rPr>
          <w:rFonts w:ascii="Times New Roman" w:hAnsi="Times New Roman" w:cs="Times New Roman"/>
          <w:sz w:val="24"/>
          <w:szCs w:val="24"/>
        </w:rPr>
        <w:t xml:space="preserve"> скрещивание. </w:t>
      </w:r>
      <w:r w:rsidRPr="00BE4762">
        <w:rPr>
          <w:rFonts w:ascii="Times New Roman" w:hAnsi="Times New Roman" w:cs="Times New Roman"/>
          <w:i/>
          <w:sz w:val="24"/>
          <w:szCs w:val="24"/>
        </w:rPr>
        <w:t xml:space="preserve">Закон Т.Моргана. </w:t>
      </w:r>
      <w:r w:rsidRPr="00BE4762">
        <w:rPr>
          <w:rFonts w:ascii="Times New Roman" w:hAnsi="Times New Roman" w:cs="Times New Roman"/>
          <w:sz w:val="24"/>
          <w:szCs w:val="24"/>
        </w:rPr>
        <w:t xml:space="preserve">Хромосомная теория наследственности. </w:t>
      </w:r>
      <w:r w:rsidRPr="00BE4762">
        <w:rPr>
          <w:rFonts w:ascii="Times New Roman" w:hAnsi="Times New Roman" w:cs="Times New Roman"/>
          <w:i/>
          <w:sz w:val="24"/>
          <w:szCs w:val="24"/>
        </w:rPr>
        <w:t>Взаимодействие генов.</w:t>
      </w:r>
      <w:r w:rsidRPr="00BE4762">
        <w:rPr>
          <w:rFonts w:ascii="Times New Roman" w:hAnsi="Times New Roman" w:cs="Times New Roman"/>
          <w:sz w:val="24"/>
          <w:szCs w:val="24"/>
        </w:rPr>
        <w:t xml:space="preserve"> Современные представления о гене, генотипе и геноме.</w:t>
      </w:r>
    </w:p>
    <w:p w:rsidR="00BE4762" w:rsidRPr="00BE4762" w:rsidRDefault="00BE4762" w:rsidP="00BE4762">
      <w:pPr>
        <w:spacing w:after="0"/>
        <w:ind w:firstLine="1080"/>
        <w:jc w:val="both"/>
        <w:rPr>
          <w:rFonts w:ascii="Times New Roman" w:hAnsi="Times New Roman" w:cs="Times New Roman"/>
          <w:sz w:val="24"/>
          <w:szCs w:val="24"/>
        </w:rPr>
      </w:pPr>
      <w:r w:rsidRPr="00BE4762">
        <w:rPr>
          <w:rFonts w:ascii="Times New Roman" w:hAnsi="Times New Roman" w:cs="Times New Roman"/>
          <w:sz w:val="24"/>
          <w:szCs w:val="24"/>
        </w:rPr>
        <w:t xml:space="preserve">Генетика пола и наследование, сцепленное с полом. Наследственные болезни, их профилактика. </w:t>
      </w:r>
      <w:r w:rsidRPr="00BE4762">
        <w:rPr>
          <w:rFonts w:ascii="Times New Roman" w:hAnsi="Times New Roman" w:cs="Times New Roman"/>
          <w:i/>
          <w:sz w:val="24"/>
          <w:szCs w:val="24"/>
        </w:rPr>
        <w:t>Этические аспекты медицинской генетики.</w:t>
      </w:r>
    </w:p>
    <w:p w:rsidR="00BE4762" w:rsidRPr="00BE4762" w:rsidRDefault="00BE4762" w:rsidP="00BE4762">
      <w:pPr>
        <w:spacing w:after="0"/>
        <w:ind w:firstLine="1080"/>
        <w:jc w:val="both"/>
        <w:rPr>
          <w:rFonts w:ascii="Times New Roman" w:hAnsi="Times New Roman" w:cs="Times New Roman"/>
          <w:i/>
          <w:sz w:val="24"/>
          <w:szCs w:val="24"/>
        </w:rPr>
      </w:pPr>
      <w:r w:rsidRPr="00BE4762">
        <w:rPr>
          <w:rFonts w:ascii="Times New Roman" w:hAnsi="Times New Roman" w:cs="Times New Roman"/>
          <w:i/>
          <w:sz w:val="24"/>
          <w:szCs w:val="24"/>
        </w:rPr>
        <w:t>Факторы, определяющие здоровье человека. Творчество как фактор здоровья и показатель образа жизни человека. Способность к творчеству. Роль творчества в жизни каждого человека.</w:t>
      </w:r>
    </w:p>
    <w:p w:rsidR="00BE4762" w:rsidRPr="00BE4762" w:rsidRDefault="00BE4762" w:rsidP="00BE4762">
      <w:pPr>
        <w:spacing w:after="0"/>
        <w:ind w:firstLine="1080"/>
        <w:jc w:val="both"/>
        <w:rPr>
          <w:rFonts w:ascii="Times New Roman" w:hAnsi="Times New Roman" w:cs="Times New Roman"/>
          <w:sz w:val="24"/>
          <w:szCs w:val="24"/>
        </w:rPr>
      </w:pPr>
      <w:r w:rsidRPr="00BE4762">
        <w:rPr>
          <w:rFonts w:ascii="Times New Roman" w:hAnsi="Times New Roman" w:cs="Times New Roman"/>
          <w:sz w:val="24"/>
          <w:szCs w:val="24"/>
        </w:rPr>
        <w:t>Генетические основы селекции. Вклад Н.И.Вавилова в развитие селекции. Учение Н.И.Вавилова о центрах происхождения культурных растений. Основные методы селекции: гибридизация и искусственный отбор.</w:t>
      </w:r>
    </w:p>
    <w:p w:rsidR="00BE4762" w:rsidRPr="00BE4762" w:rsidRDefault="00BE4762" w:rsidP="00BE4762">
      <w:pPr>
        <w:spacing w:after="0"/>
        <w:ind w:firstLine="1080"/>
        <w:jc w:val="both"/>
        <w:rPr>
          <w:rFonts w:ascii="Times New Roman" w:hAnsi="Times New Roman" w:cs="Times New Roman"/>
          <w:sz w:val="24"/>
          <w:szCs w:val="24"/>
        </w:rPr>
      </w:pPr>
      <w:r w:rsidRPr="00BE4762">
        <w:rPr>
          <w:rFonts w:ascii="Times New Roman" w:hAnsi="Times New Roman" w:cs="Times New Roman"/>
          <w:sz w:val="24"/>
          <w:szCs w:val="24"/>
        </w:rPr>
        <w:t>Биотехнология, ее достижения. Этические аспекты развития некоторых исследований в биотехнологии (клонирование человека).</w:t>
      </w:r>
    </w:p>
    <w:p w:rsidR="00BE4762" w:rsidRPr="00BE4762" w:rsidRDefault="00BE4762" w:rsidP="00BE4762">
      <w:pPr>
        <w:spacing w:after="0"/>
        <w:ind w:firstLine="1080"/>
        <w:jc w:val="both"/>
        <w:rPr>
          <w:rFonts w:ascii="Times New Roman" w:hAnsi="Times New Roman" w:cs="Times New Roman"/>
          <w:i/>
          <w:sz w:val="24"/>
          <w:szCs w:val="24"/>
        </w:rPr>
      </w:pPr>
      <w:r w:rsidRPr="00BE4762">
        <w:rPr>
          <w:rFonts w:ascii="Times New Roman" w:hAnsi="Times New Roman" w:cs="Times New Roman"/>
          <w:sz w:val="24"/>
          <w:szCs w:val="24"/>
        </w:rPr>
        <w:lastRenderedPageBreak/>
        <w:t xml:space="preserve">Вирусы – неклеточная форма существования организмов. Вирусные заболевания. </w:t>
      </w:r>
      <w:r w:rsidRPr="00BE4762">
        <w:rPr>
          <w:rFonts w:ascii="Times New Roman" w:hAnsi="Times New Roman" w:cs="Times New Roman"/>
          <w:i/>
          <w:sz w:val="24"/>
          <w:szCs w:val="24"/>
        </w:rPr>
        <w:t>Способы борьбы со СПИДом.</w:t>
      </w:r>
    </w:p>
    <w:p w:rsidR="00BE4762" w:rsidRPr="00BE4762" w:rsidRDefault="00BE4762" w:rsidP="00BE4762">
      <w:pPr>
        <w:spacing w:after="0"/>
        <w:ind w:firstLine="1080"/>
        <w:jc w:val="both"/>
        <w:rPr>
          <w:rFonts w:ascii="Times New Roman" w:hAnsi="Times New Roman" w:cs="Times New Roman"/>
          <w:i/>
          <w:sz w:val="24"/>
          <w:szCs w:val="24"/>
        </w:rPr>
      </w:pPr>
      <w:r w:rsidRPr="00BE4762">
        <w:rPr>
          <w:rFonts w:ascii="Times New Roman" w:hAnsi="Times New Roman" w:cs="Times New Roman"/>
          <w:b/>
          <w:i/>
          <w:sz w:val="24"/>
          <w:szCs w:val="24"/>
        </w:rPr>
        <w:t xml:space="preserve">Лабораторная работа. </w:t>
      </w:r>
    </w:p>
    <w:p w:rsidR="00BE4762" w:rsidRPr="00BE4762" w:rsidRDefault="00BE4762" w:rsidP="00BE4762">
      <w:pPr>
        <w:numPr>
          <w:ilvl w:val="0"/>
          <w:numId w:val="8"/>
        </w:numPr>
        <w:spacing w:after="0" w:line="240" w:lineRule="auto"/>
        <w:jc w:val="both"/>
        <w:rPr>
          <w:rFonts w:ascii="Times New Roman" w:hAnsi="Times New Roman" w:cs="Times New Roman"/>
          <w:i/>
          <w:sz w:val="24"/>
          <w:szCs w:val="24"/>
        </w:rPr>
      </w:pPr>
      <w:r w:rsidRPr="00BE4762">
        <w:rPr>
          <w:rFonts w:ascii="Times New Roman" w:hAnsi="Times New Roman" w:cs="Times New Roman"/>
          <w:i/>
          <w:sz w:val="24"/>
          <w:szCs w:val="24"/>
        </w:rPr>
        <w:t>Решение элементарных генетических задач.</w:t>
      </w:r>
    </w:p>
    <w:p w:rsidR="00BE4762" w:rsidRPr="00BE4762" w:rsidRDefault="00BE4762" w:rsidP="00BE4762">
      <w:pPr>
        <w:numPr>
          <w:ilvl w:val="0"/>
          <w:numId w:val="8"/>
        </w:numPr>
        <w:spacing w:after="0" w:line="240" w:lineRule="auto"/>
        <w:jc w:val="both"/>
        <w:rPr>
          <w:rFonts w:ascii="Times New Roman" w:hAnsi="Times New Roman" w:cs="Times New Roman"/>
          <w:i/>
          <w:sz w:val="24"/>
          <w:szCs w:val="24"/>
        </w:rPr>
      </w:pPr>
      <w:r w:rsidRPr="00BE4762">
        <w:rPr>
          <w:rFonts w:ascii="Times New Roman" w:hAnsi="Times New Roman" w:cs="Times New Roman"/>
          <w:i/>
          <w:sz w:val="24"/>
          <w:szCs w:val="24"/>
        </w:rPr>
        <w:t>Выявление поведенческих реакций животных на факторы внешней среды.</w:t>
      </w:r>
    </w:p>
    <w:p w:rsidR="00BE4762" w:rsidRPr="00BE4762" w:rsidRDefault="00BE4762" w:rsidP="00BE4762">
      <w:pPr>
        <w:numPr>
          <w:ilvl w:val="0"/>
          <w:numId w:val="8"/>
        </w:numPr>
        <w:spacing w:after="0" w:line="240" w:lineRule="auto"/>
        <w:jc w:val="both"/>
        <w:rPr>
          <w:rFonts w:ascii="Times New Roman" w:hAnsi="Times New Roman" w:cs="Times New Roman"/>
          <w:i/>
          <w:sz w:val="24"/>
          <w:szCs w:val="24"/>
        </w:rPr>
      </w:pPr>
      <w:r w:rsidRPr="00BE4762">
        <w:rPr>
          <w:rFonts w:ascii="Times New Roman" w:hAnsi="Times New Roman" w:cs="Times New Roman"/>
          <w:i/>
          <w:sz w:val="24"/>
          <w:szCs w:val="24"/>
        </w:rPr>
        <w:t>Изучение признаков вирусных заболеваний растений  (на примере культурных растений из гербария и по справочной литературе).</w:t>
      </w:r>
    </w:p>
    <w:p w:rsidR="00BE4762" w:rsidRPr="00BE4762" w:rsidRDefault="00BE4762" w:rsidP="00BE4762">
      <w:pPr>
        <w:spacing w:after="0"/>
        <w:jc w:val="both"/>
        <w:rPr>
          <w:rFonts w:ascii="Times New Roman" w:hAnsi="Times New Roman" w:cs="Times New Roman"/>
          <w:i/>
          <w:sz w:val="24"/>
          <w:szCs w:val="24"/>
        </w:rPr>
      </w:pPr>
    </w:p>
    <w:p w:rsidR="00BE4762" w:rsidRPr="00BE4762" w:rsidRDefault="00BE4762" w:rsidP="00BE4762">
      <w:pPr>
        <w:spacing w:after="0"/>
        <w:rPr>
          <w:rFonts w:ascii="Times New Roman" w:hAnsi="Times New Roman" w:cs="Times New Roman"/>
          <w:b/>
          <w:sz w:val="24"/>
          <w:szCs w:val="24"/>
        </w:rPr>
      </w:pPr>
      <w:r w:rsidRPr="00BE4762">
        <w:rPr>
          <w:rFonts w:ascii="Times New Roman" w:hAnsi="Times New Roman" w:cs="Times New Roman"/>
          <w:b/>
          <w:sz w:val="24"/>
          <w:szCs w:val="24"/>
        </w:rPr>
        <w:t xml:space="preserve">6. Клеточный уровень организации жизни </w:t>
      </w:r>
    </w:p>
    <w:p w:rsidR="00BE4762" w:rsidRPr="00BE4762" w:rsidRDefault="00BE4762" w:rsidP="00BE4762">
      <w:pPr>
        <w:spacing w:after="0"/>
        <w:ind w:firstLine="1440"/>
        <w:jc w:val="both"/>
        <w:rPr>
          <w:rFonts w:ascii="Times New Roman" w:hAnsi="Times New Roman" w:cs="Times New Roman"/>
          <w:sz w:val="24"/>
          <w:szCs w:val="24"/>
        </w:rPr>
      </w:pPr>
      <w:r w:rsidRPr="00BE4762">
        <w:rPr>
          <w:rFonts w:ascii="Times New Roman" w:hAnsi="Times New Roman" w:cs="Times New Roman"/>
          <w:sz w:val="24"/>
          <w:szCs w:val="24"/>
        </w:rPr>
        <w:t>Клеточный уровень организации жизни и его роль в природе. Развитие знаний о клетке (</w:t>
      </w:r>
      <w:proofErr w:type="spellStart"/>
      <w:r w:rsidRPr="00BE4762">
        <w:rPr>
          <w:rFonts w:ascii="Times New Roman" w:hAnsi="Times New Roman" w:cs="Times New Roman"/>
          <w:i/>
          <w:sz w:val="24"/>
          <w:szCs w:val="24"/>
        </w:rPr>
        <w:t>Р.Гук</w:t>
      </w:r>
      <w:proofErr w:type="spellEnd"/>
      <w:r w:rsidRPr="00BE4762">
        <w:rPr>
          <w:rFonts w:ascii="Times New Roman" w:hAnsi="Times New Roman" w:cs="Times New Roman"/>
          <w:i/>
          <w:sz w:val="24"/>
          <w:szCs w:val="24"/>
        </w:rPr>
        <w:t xml:space="preserve">, </w:t>
      </w:r>
      <w:proofErr w:type="spellStart"/>
      <w:r w:rsidRPr="00BE4762">
        <w:rPr>
          <w:rFonts w:ascii="Times New Roman" w:hAnsi="Times New Roman" w:cs="Times New Roman"/>
          <w:i/>
          <w:sz w:val="24"/>
          <w:szCs w:val="24"/>
        </w:rPr>
        <w:t>К.М.Бэр</w:t>
      </w:r>
      <w:proofErr w:type="spellEnd"/>
      <w:r w:rsidRPr="00BE4762">
        <w:rPr>
          <w:rFonts w:ascii="Times New Roman" w:hAnsi="Times New Roman" w:cs="Times New Roman"/>
          <w:i/>
          <w:sz w:val="24"/>
          <w:szCs w:val="24"/>
        </w:rPr>
        <w:t xml:space="preserve">, </w:t>
      </w:r>
      <w:proofErr w:type="spellStart"/>
      <w:r w:rsidRPr="00BE4762">
        <w:rPr>
          <w:rFonts w:ascii="Times New Roman" w:hAnsi="Times New Roman" w:cs="Times New Roman"/>
          <w:i/>
          <w:sz w:val="24"/>
          <w:szCs w:val="24"/>
        </w:rPr>
        <w:t>М.Шлейден</w:t>
      </w:r>
      <w:proofErr w:type="spellEnd"/>
      <w:r w:rsidRPr="00BE4762">
        <w:rPr>
          <w:rFonts w:ascii="Times New Roman" w:hAnsi="Times New Roman" w:cs="Times New Roman"/>
          <w:i/>
          <w:sz w:val="24"/>
          <w:szCs w:val="24"/>
        </w:rPr>
        <w:t xml:space="preserve">, </w:t>
      </w:r>
      <w:proofErr w:type="spellStart"/>
      <w:r w:rsidRPr="00BE4762">
        <w:rPr>
          <w:rFonts w:ascii="Times New Roman" w:hAnsi="Times New Roman" w:cs="Times New Roman"/>
          <w:i/>
          <w:sz w:val="24"/>
          <w:szCs w:val="24"/>
        </w:rPr>
        <w:t>Т.Шванн</w:t>
      </w:r>
      <w:proofErr w:type="spellEnd"/>
      <w:r w:rsidRPr="00BE4762">
        <w:rPr>
          <w:rFonts w:ascii="Times New Roman" w:hAnsi="Times New Roman" w:cs="Times New Roman"/>
          <w:i/>
          <w:sz w:val="24"/>
          <w:szCs w:val="24"/>
        </w:rPr>
        <w:t xml:space="preserve">, </w:t>
      </w:r>
      <w:proofErr w:type="spellStart"/>
      <w:r w:rsidRPr="00BE4762">
        <w:rPr>
          <w:rFonts w:ascii="Times New Roman" w:hAnsi="Times New Roman" w:cs="Times New Roman"/>
          <w:i/>
          <w:sz w:val="24"/>
          <w:szCs w:val="24"/>
        </w:rPr>
        <w:t>Р.Вирхов</w:t>
      </w:r>
      <w:proofErr w:type="spellEnd"/>
      <w:r w:rsidRPr="00BE4762">
        <w:rPr>
          <w:rFonts w:ascii="Times New Roman" w:hAnsi="Times New Roman" w:cs="Times New Roman"/>
          <w:i/>
          <w:sz w:val="24"/>
          <w:szCs w:val="24"/>
        </w:rPr>
        <w:t xml:space="preserve">). </w:t>
      </w:r>
      <w:r w:rsidRPr="00BE4762">
        <w:rPr>
          <w:rFonts w:ascii="Times New Roman" w:hAnsi="Times New Roman" w:cs="Times New Roman"/>
          <w:sz w:val="24"/>
          <w:szCs w:val="24"/>
        </w:rPr>
        <w:t>Методы изучения клетки.</w:t>
      </w:r>
    </w:p>
    <w:p w:rsidR="00BE4762" w:rsidRPr="00BE4762" w:rsidRDefault="00BE4762" w:rsidP="00BE4762">
      <w:pPr>
        <w:spacing w:after="0"/>
        <w:ind w:firstLine="1440"/>
        <w:jc w:val="both"/>
        <w:rPr>
          <w:rFonts w:ascii="Times New Roman" w:hAnsi="Times New Roman" w:cs="Times New Roman"/>
          <w:sz w:val="24"/>
          <w:szCs w:val="24"/>
        </w:rPr>
      </w:pPr>
      <w:r w:rsidRPr="00BE4762">
        <w:rPr>
          <w:rFonts w:ascii="Times New Roman" w:hAnsi="Times New Roman" w:cs="Times New Roman"/>
          <w:sz w:val="24"/>
          <w:szCs w:val="24"/>
        </w:rPr>
        <w:t>Клетка как этап эволюции живого в истории Земли. Многообразие клеток и тканей. Клетка – основная структурная и функциональная единица жизнедеятельности одноклеточного и многоклеточного организмов.</w:t>
      </w:r>
    </w:p>
    <w:p w:rsidR="00BE4762" w:rsidRPr="00BE4762" w:rsidRDefault="00BE4762" w:rsidP="00BE4762">
      <w:pPr>
        <w:spacing w:after="0"/>
        <w:ind w:firstLine="1440"/>
        <w:jc w:val="both"/>
        <w:rPr>
          <w:rFonts w:ascii="Times New Roman" w:hAnsi="Times New Roman" w:cs="Times New Roman"/>
          <w:sz w:val="24"/>
          <w:szCs w:val="24"/>
        </w:rPr>
      </w:pPr>
      <w:r w:rsidRPr="00BE4762">
        <w:rPr>
          <w:rFonts w:ascii="Times New Roman" w:hAnsi="Times New Roman" w:cs="Times New Roman"/>
          <w:sz w:val="24"/>
          <w:szCs w:val="24"/>
        </w:rPr>
        <w:t>Основные положения клеточной теории. Значение клеточной теории в становлении современной естественнонаучной картины мира.</w:t>
      </w:r>
    </w:p>
    <w:p w:rsidR="00BE4762" w:rsidRPr="00BE4762" w:rsidRDefault="00BE4762" w:rsidP="00BE4762">
      <w:pPr>
        <w:spacing w:after="0"/>
        <w:ind w:firstLine="1440"/>
        <w:jc w:val="both"/>
        <w:rPr>
          <w:rFonts w:ascii="Times New Roman" w:hAnsi="Times New Roman" w:cs="Times New Roman"/>
          <w:sz w:val="24"/>
          <w:szCs w:val="24"/>
        </w:rPr>
      </w:pPr>
      <w:r w:rsidRPr="00BE4762">
        <w:rPr>
          <w:rFonts w:ascii="Times New Roman" w:hAnsi="Times New Roman" w:cs="Times New Roman"/>
          <w:sz w:val="24"/>
          <w:szCs w:val="24"/>
        </w:rPr>
        <w:t>Основные части в строении клетки. Поверхностный комплекс клетки – биологическая мембрана. Цитоплазма с органоидами и включениями. Ядро с хромосомами.</w:t>
      </w:r>
    </w:p>
    <w:p w:rsidR="00BE4762" w:rsidRPr="00BE4762" w:rsidRDefault="00BE4762" w:rsidP="00BE4762">
      <w:pPr>
        <w:spacing w:after="0"/>
        <w:ind w:firstLine="1440"/>
        <w:jc w:val="both"/>
        <w:rPr>
          <w:rFonts w:ascii="Times New Roman" w:hAnsi="Times New Roman" w:cs="Times New Roman"/>
          <w:sz w:val="24"/>
          <w:szCs w:val="24"/>
        </w:rPr>
      </w:pPr>
      <w:r w:rsidRPr="00BE4762">
        <w:rPr>
          <w:rFonts w:ascii="Times New Roman" w:hAnsi="Times New Roman" w:cs="Times New Roman"/>
          <w:sz w:val="24"/>
          <w:szCs w:val="24"/>
        </w:rPr>
        <w:t xml:space="preserve">Постоянные и временные компоненты клетки. Мембранные и </w:t>
      </w:r>
      <w:proofErr w:type="spellStart"/>
      <w:r w:rsidRPr="00BE4762">
        <w:rPr>
          <w:rFonts w:ascii="Times New Roman" w:hAnsi="Times New Roman" w:cs="Times New Roman"/>
          <w:sz w:val="24"/>
          <w:szCs w:val="24"/>
        </w:rPr>
        <w:t>немембранные</w:t>
      </w:r>
      <w:proofErr w:type="spellEnd"/>
      <w:r w:rsidRPr="00BE4762">
        <w:rPr>
          <w:rFonts w:ascii="Times New Roman" w:hAnsi="Times New Roman" w:cs="Times New Roman"/>
          <w:sz w:val="24"/>
          <w:szCs w:val="24"/>
        </w:rPr>
        <w:t xml:space="preserve"> органоиды, их функции в клетке.</w:t>
      </w:r>
    </w:p>
    <w:p w:rsidR="00BE4762" w:rsidRPr="00BE4762" w:rsidRDefault="00BE4762" w:rsidP="00BE4762">
      <w:pPr>
        <w:spacing w:after="0"/>
        <w:ind w:firstLine="1440"/>
        <w:jc w:val="both"/>
        <w:rPr>
          <w:rFonts w:ascii="Times New Roman" w:hAnsi="Times New Roman" w:cs="Times New Roman"/>
          <w:i/>
          <w:sz w:val="24"/>
          <w:szCs w:val="24"/>
        </w:rPr>
      </w:pPr>
      <w:r w:rsidRPr="00BE4762">
        <w:rPr>
          <w:rFonts w:ascii="Times New Roman" w:hAnsi="Times New Roman" w:cs="Times New Roman"/>
          <w:sz w:val="24"/>
          <w:szCs w:val="24"/>
        </w:rPr>
        <w:t xml:space="preserve">Доядерные (прокариоты) и ядерные (эукариоты) клетки. </w:t>
      </w:r>
      <w:r w:rsidRPr="00BE4762">
        <w:rPr>
          <w:rFonts w:ascii="Times New Roman" w:hAnsi="Times New Roman" w:cs="Times New Roman"/>
          <w:i/>
          <w:sz w:val="24"/>
          <w:szCs w:val="24"/>
        </w:rPr>
        <w:t>Гипотезы происхождения эукариотических клеток.</w:t>
      </w:r>
    </w:p>
    <w:p w:rsidR="00BE4762" w:rsidRPr="00BE4762" w:rsidRDefault="00BE4762" w:rsidP="00BE4762">
      <w:pPr>
        <w:spacing w:after="0"/>
        <w:ind w:firstLine="1440"/>
        <w:jc w:val="both"/>
        <w:rPr>
          <w:rFonts w:ascii="Times New Roman" w:hAnsi="Times New Roman" w:cs="Times New Roman"/>
          <w:i/>
          <w:sz w:val="24"/>
          <w:szCs w:val="24"/>
        </w:rPr>
      </w:pPr>
      <w:r w:rsidRPr="00BE4762">
        <w:rPr>
          <w:rFonts w:ascii="Times New Roman" w:hAnsi="Times New Roman" w:cs="Times New Roman"/>
          <w:sz w:val="24"/>
          <w:szCs w:val="24"/>
        </w:rPr>
        <w:t xml:space="preserve">Клеточный цикл жизни клетки. Деление клетки - митоз и мейоз. </w:t>
      </w:r>
      <w:r w:rsidRPr="00BE4762">
        <w:rPr>
          <w:rFonts w:ascii="Times New Roman" w:hAnsi="Times New Roman" w:cs="Times New Roman"/>
          <w:i/>
          <w:sz w:val="24"/>
          <w:szCs w:val="24"/>
        </w:rPr>
        <w:t>Соматические и половые клетки. Особенности образования половых клеток.</w:t>
      </w:r>
    </w:p>
    <w:p w:rsidR="00BE4762" w:rsidRPr="00BE4762" w:rsidRDefault="00BE4762" w:rsidP="00BE4762">
      <w:pPr>
        <w:spacing w:after="0"/>
        <w:ind w:firstLine="1440"/>
        <w:jc w:val="both"/>
        <w:rPr>
          <w:rFonts w:ascii="Times New Roman" w:hAnsi="Times New Roman" w:cs="Times New Roman"/>
          <w:sz w:val="24"/>
          <w:szCs w:val="24"/>
        </w:rPr>
      </w:pPr>
      <w:r w:rsidRPr="00BE4762">
        <w:rPr>
          <w:rFonts w:ascii="Times New Roman" w:hAnsi="Times New Roman" w:cs="Times New Roman"/>
          <w:sz w:val="24"/>
          <w:szCs w:val="24"/>
        </w:rPr>
        <w:t xml:space="preserve">Структура хромосом. Специфические белки хромосом, их функции. Хроматин – комплекс ДНК и специфических белков. </w:t>
      </w:r>
      <w:proofErr w:type="spellStart"/>
      <w:r w:rsidRPr="00BE4762">
        <w:rPr>
          <w:rFonts w:ascii="Times New Roman" w:hAnsi="Times New Roman" w:cs="Times New Roman"/>
          <w:i/>
          <w:sz w:val="24"/>
          <w:szCs w:val="24"/>
        </w:rPr>
        <w:t>Компактизация</w:t>
      </w:r>
      <w:proofErr w:type="spellEnd"/>
      <w:r w:rsidRPr="00BE4762">
        <w:rPr>
          <w:rFonts w:ascii="Times New Roman" w:hAnsi="Times New Roman" w:cs="Times New Roman"/>
          <w:i/>
          <w:sz w:val="24"/>
          <w:szCs w:val="24"/>
        </w:rPr>
        <w:t xml:space="preserve"> хромосом.</w:t>
      </w:r>
      <w:r w:rsidRPr="00BE4762">
        <w:rPr>
          <w:rFonts w:ascii="Times New Roman" w:hAnsi="Times New Roman" w:cs="Times New Roman"/>
          <w:sz w:val="24"/>
          <w:szCs w:val="24"/>
        </w:rPr>
        <w:t xml:space="preserve"> Функции хромосом как системы генов. </w:t>
      </w:r>
      <w:r w:rsidRPr="00BE4762">
        <w:rPr>
          <w:rFonts w:ascii="Times New Roman" w:hAnsi="Times New Roman" w:cs="Times New Roman"/>
          <w:i/>
          <w:sz w:val="24"/>
          <w:szCs w:val="24"/>
        </w:rPr>
        <w:t xml:space="preserve">Диплоидный и гаплоидный набор хромосом в клетках. Гомологичные и негомологичные хромосомы. </w:t>
      </w:r>
      <w:r w:rsidRPr="00BE4762">
        <w:rPr>
          <w:rFonts w:ascii="Times New Roman" w:hAnsi="Times New Roman" w:cs="Times New Roman"/>
          <w:sz w:val="24"/>
          <w:szCs w:val="24"/>
        </w:rPr>
        <w:t>Значение видового постоянства числа, формы и размеров хромосом в клетках.</w:t>
      </w:r>
    </w:p>
    <w:p w:rsidR="00BE4762" w:rsidRPr="00BE4762" w:rsidRDefault="00BE4762" w:rsidP="00BE4762">
      <w:pPr>
        <w:spacing w:after="0"/>
        <w:ind w:firstLine="1440"/>
        <w:jc w:val="both"/>
        <w:rPr>
          <w:rFonts w:ascii="Times New Roman" w:hAnsi="Times New Roman" w:cs="Times New Roman"/>
          <w:i/>
          <w:sz w:val="24"/>
          <w:szCs w:val="24"/>
        </w:rPr>
      </w:pPr>
      <w:r w:rsidRPr="00BE4762">
        <w:rPr>
          <w:rFonts w:ascii="Times New Roman" w:hAnsi="Times New Roman" w:cs="Times New Roman"/>
          <w:i/>
          <w:sz w:val="24"/>
          <w:szCs w:val="24"/>
        </w:rPr>
        <w:t>Гармония и целесообразность в живой клетке. Гармония и управление в клетке. Понятие «целесообразность». Научное познание и проблемы целесообразности.</w:t>
      </w:r>
    </w:p>
    <w:p w:rsidR="00BE4762" w:rsidRPr="00BE4762" w:rsidRDefault="00BE4762" w:rsidP="00BE4762">
      <w:pPr>
        <w:spacing w:after="0"/>
        <w:ind w:firstLine="1440"/>
        <w:jc w:val="both"/>
        <w:rPr>
          <w:rFonts w:ascii="Times New Roman" w:hAnsi="Times New Roman" w:cs="Times New Roman"/>
          <w:b/>
          <w:i/>
          <w:sz w:val="24"/>
          <w:szCs w:val="24"/>
        </w:rPr>
      </w:pPr>
      <w:r w:rsidRPr="00BE4762">
        <w:rPr>
          <w:rFonts w:ascii="Times New Roman" w:hAnsi="Times New Roman" w:cs="Times New Roman"/>
          <w:b/>
          <w:i/>
          <w:sz w:val="24"/>
          <w:szCs w:val="24"/>
        </w:rPr>
        <w:t xml:space="preserve">Лабораторная работа. </w:t>
      </w:r>
    </w:p>
    <w:p w:rsidR="00BE4762" w:rsidRPr="00BE4762" w:rsidRDefault="00BE4762" w:rsidP="00BE4762">
      <w:pPr>
        <w:numPr>
          <w:ilvl w:val="0"/>
          <w:numId w:val="8"/>
        </w:numPr>
        <w:spacing w:after="0" w:line="240" w:lineRule="auto"/>
        <w:jc w:val="both"/>
        <w:rPr>
          <w:rFonts w:ascii="Times New Roman" w:hAnsi="Times New Roman" w:cs="Times New Roman"/>
          <w:i/>
          <w:sz w:val="24"/>
          <w:szCs w:val="24"/>
        </w:rPr>
      </w:pPr>
      <w:r w:rsidRPr="00BE4762">
        <w:rPr>
          <w:rFonts w:ascii="Times New Roman" w:hAnsi="Times New Roman" w:cs="Times New Roman"/>
          <w:i/>
          <w:sz w:val="24"/>
          <w:szCs w:val="24"/>
        </w:rPr>
        <w:t xml:space="preserve">Наблюдение фаз митоза на микропрепарате клеток кончика корня; наблюдение плазмолиза и </w:t>
      </w:r>
      <w:proofErr w:type="spellStart"/>
      <w:r w:rsidRPr="00BE4762">
        <w:rPr>
          <w:rFonts w:ascii="Times New Roman" w:hAnsi="Times New Roman" w:cs="Times New Roman"/>
          <w:i/>
          <w:sz w:val="24"/>
          <w:szCs w:val="24"/>
        </w:rPr>
        <w:t>деплазмолиза</w:t>
      </w:r>
      <w:proofErr w:type="spellEnd"/>
      <w:r w:rsidRPr="00BE4762">
        <w:rPr>
          <w:rFonts w:ascii="Times New Roman" w:hAnsi="Times New Roman" w:cs="Times New Roman"/>
          <w:i/>
          <w:sz w:val="24"/>
          <w:szCs w:val="24"/>
        </w:rPr>
        <w:t xml:space="preserve"> в клетках эпидермиса лука.</w:t>
      </w:r>
    </w:p>
    <w:p w:rsidR="00BE4762" w:rsidRPr="00BE4762" w:rsidRDefault="00BE4762" w:rsidP="00BE4762">
      <w:pPr>
        <w:spacing w:after="0"/>
        <w:jc w:val="both"/>
        <w:rPr>
          <w:rFonts w:ascii="Times New Roman" w:hAnsi="Times New Roman" w:cs="Times New Roman"/>
          <w:sz w:val="24"/>
          <w:szCs w:val="24"/>
        </w:rPr>
      </w:pPr>
    </w:p>
    <w:p w:rsidR="00BE4762" w:rsidRPr="00BE4762" w:rsidRDefault="00BE4762" w:rsidP="00BE4762">
      <w:pPr>
        <w:pStyle w:val="a9"/>
        <w:numPr>
          <w:ilvl w:val="0"/>
          <w:numId w:val="10"/>
        </w:numPr>
        <w:spacing w:after="0" w:line="240" w:lineRule="auto"/>
        <w:rPr>
          <w:rFonts w:ascii="Times New Roman" w:hAnsi="Times New Roman" w:cs="Times New Roman"/>
          <w:b/>
          <w:sz w:val="24"/>
          <w:szCs w:val="24"/>
        </w:rPr>
      </w:pPr>
      <w:r w:rsidRPr="00BE4762">
        <w:rPr>
          <w:rFonts w:ascii="Times New Roman" w:hAnsi="Times New Roman" w:cs="Times New Roman"/>
          <w:b/>
          <w:sz w:val="24"/>
          <w:szCs w:val="24"/>
        </w:rPr>
        <w:t xml:space="preserve">Молекулярный уровень проявления жизни </w:t>
      </w:r>
    </w:p>
    <w:p w:rsidR="00BE4762" w:rsidRPr="00BE4762" w:rsidRDefault="00BE4762" w:rsidP="00BE4762">
      <w:pPr>
        <w:spacing w:after="0"/>
        <w:ind w:firstLine="1440"/>
        <w:jc w:val="both"/>
        <w:rPr>
          <w:rFonts w:ascii="Times New Roman" w:hAnsi="Times New Roman" w:cs="Times New Roman"/>
          <w:sz w:val="24"/>
          <w:szCs w:val="24"/>
        </w:rPr>
      </w:pPr>
      <w:r w:rsidRPr="00BE4762">
        <w:rPr>
          <w:rFonts w:ascii="Times New Roman" w:hAnsi="Times New Roman" w:cs="Times New Roman"/>
          <w:sz w:val="24"/>
          <w:szCs w:val="24"/>
        </w:rPr>
        <w:t>Молекулярный уровень жизни, его особенности и роль в природе.</w:t>
      </w:r>
    </w:p>
    <w:p w:rsidR="00BE4762" w:rsidRPr="00BE4762" w:rsidRDefault="00BE4762" w:rsidP="00BE4762">
      <w:pPr>
        <w:spacing w:after="0"/>
        <w:ind w:firstLine="1440"/>
        <w:jc w:val="both"/>
        <w:rPr>
          <w:rFonts w:ascii="Times New Roman" w:hAnsi="Times New Roman" w:cs="Times New Roman"/>
          <w:i/>
          <w:sz w:val="24"/>
          <w:szCs w:val="24"/>
        </w:rPr>
      </w:pPr>
      <w:r w:rsidRPr="00BE4762">
        <w:rPr>
          <w:rFonts w:ascii="Times New Roman" w:hAnsi="Times New Roman" w:cs="Times New Roman"/>
          <w:sz w:val="24"/>
          <w:szCs w:val="24"/>
        </w:rPr>
        <w:t>Основные химические соединения живой материи</w:t>
      </w:r>
      <w:r w:rsidRPr="00BE4762">
        <w:rPr>
          <w:rFonts w:ascii="Times New Roman" w:hAnsi="Times New Roman" w:cs="Times New Roman"/>
          <w:i/>
          <w:sz w:val="24"/>
          <w:szCs w:val="24"/>
        </w:rPr>
        <w:t>. Макро- и микроэлементы в живом веществе.</w:t>
      </w:r>
      <w:r w:rsidRPr="00BE4762">
        <w:rPr>
          <w:rFonts w:ascii="Times New Roman" w:hAnsi="Times New Roman" w:cs="Times New Roman"/>
          <w:sz w:val="24"/>
          <w:szCs w:val="24"/>
        </w:rPr>
        <w:t xml:space="preserve"> Органические и неорганические вещества, их роль в клетке. Вода – важный компонент живого. Основные биополимерные молекулы живой материи. </w:t>
      </w:r>
      <w:r w:rsidRPr="00BE4762">
        <w:rPr>
          <w:rFonts w:ascii="Times New Roman" w:hAnsi="Times New Roman" w:cs="Times New Roman"/>
          <w:i/>
          <w:sz w:val="24"/>
          <w:szCs w:val="24"/>
        </w:rPr>
        <w:t xml:space="preserve">Понятие о </w:t>
      </w:r>
      <w:proofErr w:type="spellStart"/>
      <w:r w:rsidRPr="00BE4762">
        <w:rPr>
          <w:rFonts w:ascii="Times New Roman" w:hAnsi="Times New Roman" w:cs="Times New Roman"/>
          <w:i/>
          <w:sz w:val="24"/>
          <w:szCs w:val="24"/>
        </w:rPr>
        <w:t>мономерных</w:t>
      </w:r>
      <w:proofErr w:type="spellEnd"/>
      <w:r w:rsidRPr="00BE4762">
        <w:rPr>
          <w:rFonts w:ascii="Times New Roman" w:hAnsi="Times New Roman" w:cs="Times New Roman"/>
          <w:i/>
          <w:sz w:val="24"/>
          <w:szCs w:val="24"/>
        </w:rPr>
        <w:t xml:space="preserve"> и полимерных соединениях.</w:t>
      </w:r>
    </w:p>
    <w:p w:rsidR="00BE4762" w:rsidRPr="00BE4762" w:rsidRDefault="00BE4762" w:rsidP="00BE4762">
      <w:pPr>
        <w:spacing w:after="0"/>
        <w:ind w:firstLine="1440"/>
        <w:jc w:val="both"/>
        <w:rPr>
          <w:rFonts w:ascii="Times New Roman" w:hAnsi="Times New Roman" w:cs="Times New Roman"/>
          <w:sz w:val="24"/>
          <w:szCs w:val="24"/>
        </w:rPr>
      </w:pPr>
      <w:r w:rsidRPr="00BE4762">
        <w:rPr>
          <w:rFonts w:ascii="Times New Roman" w:hAnsi="Times New Roman" w:cs="Times New Roman"/>
          <w:sz w:val="24"/>
          <w:szCs w:val="24"/>
        </w:rPr>
        <w:t>Роль органических веществ в клетке организма человека: белков, углеводов, липидов, нуклеиновых кислот.</w:t>
      </w:r>
    </w:p>
    <w:p w:rsidR="00BE4762" w:rsidRPr="00BE4762" w:rsidRDefault="00BE4762" w:rsidP="00BE4762">
      <w:pPr>
        <w:spacing w:after="0"/>
        <w:ind w:firstLine="1440"/>
        <w:jc w:val="both"/>
        <w:rPr>
          <w:rFonts w:ascii="Times New Roman" w:hAnsi="Times New Roman" w:cs="Times New Roman"/>
          <w:i/>
          <w:sz w:val="24"/>
          <w:szCs w:val="24"/>
        </w:rPr>
      </w:pPr>
      <w:r w:rsidRPr="00BE4762">
        <w:rPr>
          <w:rFonts w:ascii="Times New Roman" w:hAnsi="Times New Roman" w:cs="Times New Roman"/>
          <w:sz w:val="24"/>
          <w:szCs w:val="24"/>
        </w:rPr>
        <w:t xml:space="preserve">Строение и химический состав нуклеиновых кислот в клетке. </w:t>
      </w:r>
      <w:r w:rsidRPr="00BE4762">
        <w:rPr>
          <w:rFonts w:ascii="Times New Roman" w:hAnsi="Times New Roman" w:cs="Times New Roman"/>
          <w:i/>
          <w:sz w:val="24"/>
          <w:szCs w:val="24"/>
        </w:rPr>
        <w:t xml:space="preserve">Понятие о нуклеотиде. </w:t>
      </w:r>
      <w:r w:rsidRPr="00BE4762">
        <w:rPr>
          <w:rFonts w:ascii="Times New Roman" w:hAnsi="Times New Roman" w:cs="Times New Roman"/>
          <w:sz w:val="24"/>
          <w:szCs w:val="24"/>
        </w:rPr>
        <w:t xml:space="preserve">Структура и функции ДНК – носителя наследственной информации клетки. Репликация ДНК. </w:t>
      </w:r>
      <w:r w:rsidRPr="00BE4762">
        <w:rPr>
          <w:rFonts w:ascii="Times New Roman" w:hAnsi="Times New Roman" w:cs="Times New Roman"/>
          <w:i/>
          <w:sz w:val="24"/>
          <w:szCs w:val="24"/>
        </w:rPr>
        <w:t>Матричная основа репликации ДНК.</w:t>
      </w:r>
      <w:r w:rsidRPr="00BE4762">
        <w:rPr>
          <w:rFonts w:ascii="Times New Roman" w:hAnsi="Times New Roman" w:cs="Times New Roman"/>
          <w:sz w:val="24"/>
          <w:szCs w:val="24"/>
        </w:rPr>
        <w:t xml:space="preserve"> </w:t>
      </w:r>
      <w:r w:rsidRPr="00BE4762">
        <w:rPr>
          <w:rFonts w:ascii="Times New Roman" w:hAnsi="Times New Roman" w:cs="Times New Roman"/>
          <w:i/>
          <w:sz w:val="24"/>
          <w:szCs w:val="24"/>
        </w:rPr>
        <w:t xml:space="preserve">Правило </w:t>
      </w:r>
      <w:proofErr w:type="spellStart"/>
      <w:r w:rsidRPr="00BE4762">
        <w:rPr>
          <w:rFonts w:ascii="Times New Roman" w:hAnsi="Times New Roman" w:cs="Times New Roman"/>
          <w:i/>
          <w:sz w:val="24"/>
          <w:szCs w:val="24"/>
        </w:rPr>
        <w:t>комплементарности</w:t>
      </w:r>
      <w:proofErr w:type="spellEnd"/>
      <w:r w:rsidRPr="00BE4762">
        <w:rPr>
          <w:rFonts w:ascii="Times New Roman" w:hAnsi="Times New Roman" w:cs="Times New Roman"/>
          <w:i/>
          <w:sz w:val="24"/>
          <w:szCs w:val="24"/>
        </w:rPr>
        <w:t>.</w:t>
      </w:r>
      <w:r w:rsidRPr="00BE4762">
        <w:rPr>
          <w:rFonts w:ascii="Times New Roman" w:hAnsi="Times New Roman" w:cs="Times New Roman"/>
          <w:sz w:val="24"/>
          <w:szCs w:val="24"/>
        </w:rPr>
        <w:t xml:space="preserve"> Ген. </w:t>
      </w:r>
      <w:r w:rsidRPr="00BE4762">
        <w:rPr>
          <w:rFonts w:ascii="Times New Roman" w:hAnsi="Times New Roman" w:cs="Times New Roman"/>
          <w:i/>
          <w:sz w:val="24"/>
          <w:szCs w:val="24"/>
        </w:rPr>
        <w:t>Понятие о кодоне.</w:t>
      </w:r>
      <w:r w:rsidRPr="00BE4762">
        <w:rPr>
          <w:rFonts w:ascii="Times New Roman" w:hAnsi="Times New Roman" w:cs="Times New Roman"/>
          <w:sz w:val="24"/>
          <w:szCs w:val="24"/>
        </w:rPr>
        <w:t xml:space="preserve"> Генетический код. Строение, функции и многообразие форм РНК в клетке. </w:t>
      </w:r>
      <w:r w:rsidRPr="00BE4762">
        <w:rPr>
          <w:rFonts w:ascii="Times New Roman" w:hAnsi="Times New Roman" w:cs="Times New Roman"/>
          <w:i/>
          <w:sz w:val="24"/>
          <w:szCs w:val="24"/>
        </w:rPr>
        <w:t>Особенности ДНК клеток эукариот и прокариот.</w:t>
      </w:r>
    </w:p>
    <w:p w:rsidR="00BE4762" w:rsidRPr="00BE4762" w:rsidRDefault="00BE4762" w:rsidP="00BE4762">
      <w:pPr>
        <w:spacing w:after="0"/>
        <w:ind w:firstLine="1440"/>
        <w:jc w:val="both"/>
        <w:rPr>
          <w:rFonts w:ascii="Times New Roman" w:hAnsi="Times New Roman" w:cs="Times New Roman"/>
          <w:sz w:val="24"/>
          <w:szCs w:val="24"/>
        </w:rPr>
      </w:pPr>
      <w:r w:rsidRPr="00BE4762">
        <w:rPr>
          <w:rFonts w:ascii="Times New Roman" w:hAnsi="Times New Roman" w:cs="Times New Roman"/>
          <w:sz w:val="24"/>
          <w:szCs w:val="24"/>
        </w:rPr>
        <w:lastRenderedPageBreak/>
        <w:t>Процессы синтеза как часть метаболизма в живых клетках. Фотосинтез как уникальная молекулярная система процессов создания органических веществ</w:t>
      </w:r>
      <w:r w:rsidRPr="00BE4762">
        <w:rPr>
          <w:rFonts w:ascii="Times New Roman" w:hAnsi="Times New Roman" w:cs="Times New Roman"/>
          <w:i/>
          <w:sz w:val="24"/>
          <w:szCs w:val="24"/>
        </w:rPr>
        <w:t xml:space="preserve">. Световые и </w:t>
      </w:r>
      <w:proofErr w:type="spellStart"/>
      <w:r w:rsidRPr="00BE4762">
        <w:rPr>
          <w:rFonts w:ascii="Times New Roman" w:hAnsi="Times New Roman" w:cs="Times New Roman"/>
          <w:i/>
          <w:sz w:val="24"/>
          <w:szCs w:val="24"/>
        </w:rPr>
        <w:t>темновые</w:t>
      </w:r>
      <w:proofErr w:type="spellEnd"/>
      <w:r w:rsidRPr="00BE4762">
        <w:rPr>
          <w:rFonts w:ascii="Times New Roman" w:hAnsi="Times New Roman" w:cs="Times New Roman"/>
          <w:i/>
          <w:sz w:val="24"/>
          <w:szCs w:val="24"/>
        </w:rPr>
        <w:t xml:space="preserve"> реакции фотосинтеза</w:t>
      </w:r>
      <w:r w:rsidRPr="00BE4762">
        <w:rPr>
          <w:rFonts w:ascii="Times New Roman" w:hAnsi="Times New Roman" w:cs="Times New Roman"/>
          <w:sz w:val="24"/>
          <w:szCs w:val="24"/>
        </w:rPr>
        <w:t>.  Роль фотосинтеза в природе.</w:t>
      </w:r>
    </w:p>
    <w:p w:rsidR="00BE4762" w:rsidRPr="00BE4762" w:rsidRDefault="00BE4762" w:rsidP="00BE4762">
      <w:pPr>
        <w:spacing w:after="0"/>
        <w:ind w:firstLine="1440"/>
        <w:jc w:val="both"/>
        <w:rPr>
          <w:rFonts w:ascii="Times New Roman" w:hAnsi="Times New Roman" w:cs="Times New Roman"/>
          <w:sz w:val="24"/>
          <w:szCs w:val="24"/>
        </w:rPr>
      </w:pPr>
      <w:r w:rsidRPr="00BE4762">
        <w:rPr>
          <w:rFonts w:ascii="Times New Roman" w:hAnsi="Times New Roman" w:cs="Times New Roman"/>
          <w:sz w:val="24"/>
          <w:szCs w:val="24"/>
        </w:rPr>
        <w:t xml:space="preserve">Процессы биосинтеза молекул белка. Этапы </w:t>
      </w:r>
      <w:proofErr w:type="gramStart"/>
      <w:r w:rsidRPr="00BE4762">
        <w:rPr>
          <w:rFonts w:ascii="Times New Roman" w:hAnsi="Times New Roman" w:cs="Times New Roman"/>
          <w:sz w:val="24"/>
          <w:szCs w:val="24"/>
        </w:rPr>
        <w:t>синтеза..</w:t>
      </w:r>
      <w:proofErr w:type="gramEnd"/>
      <w:r w:rsidRPr="00BE4762">
        <w:rPr>
          <w:rFonts w:ascii="Times New Roman" w:hAnsi="Times New Roman" w:cs="Times New Roman"/>
          <w:sz w:val="24"/>
          <w:szCs w:val="24"/>
        </w:rPr>
        <w:t xml:space="preserve"> Матричное воспроизводство белков в клетке.</w:t>
      </w:r>
    </w:p>
    <w:p w:rsidR="00BE4762" w:rsidRPr="00BE4762" w:rsidRDefault="00BE4762" w:rsidP="00BE4762">
      <w:pPr>
        <w:spacing w:after="0"/>
        <w:ind w:firstLine="1440"/>
        <w:jc w:val="both"/>
        <w:rPr>
          <w:rFonts w:ascii="Times New Roman" w:hAnsi="Times New Roman" w:cs="Times New Roman"/>
          <w:sz w:val="24"/>
          <w:szCs w:val="24"/>
        </w:rPr>
      </w:pPr>
      <w:r w:rsidRPr="00BE4762">
        <w:rPr>
          <w:rFonts w:ascii="Times New Roman" w:hAnsi="Times New Roman" w:cs="Times New Roman"/>
          <w:sz w:val="24"/>
          <w:szCs w:val="24"/>
        </w:rPr>
        <w:t>Молекулярные процессы расщепления веществ в элементарных биосистемах как часть метаболизма в клетках. Понятие о клеточном дыхании. Бескислородный и кислородный этапы дыхания как стадии энергетического обеспечения клетки.</w:t>
      </w:r>
    </w:p>
    <w:p w:rsidR="00BE4762" w:rsidRPr="00BE4762" w:rsidRDefault="00BE4762" w:rsidP="00BE4762">
      <w:pPr>
        <w:spacing w:after="0"/>
        <w:ind w:firstLine="1440"/>
        <w:jc w:val="both"/>
        <w:rPr>
          <w:rFonts w:ascii="Times New Roman" w:hAnsi="Times New Roman" w:cs="Times New Roman"/>
          <w:i/>
          <w:sz w:val="24"/>
          <w:szCs w:val="24"/>
        </w:rPr>
      </w:pPr>
      <w:r w:rsidRPr="00BE4762">
        <w:rPr>
          <w:rFonts w:ascii="Times New Roman" w:hAnsi="Times New Roman" w:cs="Times New Roman"/>
          <w:sz w:val="24"/>
          <w:szCs w:val="24"/>
        </w:rPr>
        <w:t xml:space="preserve">Понятие о пластическом и энергетическом обмене в клетке. </w:t>
      </w:r>
      <w:r w:rsidRPr="00BE4762">
        <w:rPr>
          <w:rFonts w:ascii="Times New Roman" w:hAnsi="Times New Roman" w:cs="Times New Roman"/>
          <w:i/>
          <w:sz w:val="24"/>
          <w:szCs w:val="24"/>
        </w:rPr>
        <w:t xml:space="preserve">Роль регуляторов </w:t>
      </w:r>
      <w:proofErr w:type="spellStart"/>
      <w:r w:rsidRPr="00BE4762">
        <w:rPr>
          <w:rFonts w:ascii="Times New Roman" w:hAnsi="Times New Roman" w:cs="Times New Roman"/>
          <w:i/>
          <w:sz w:val="24"/>
          <w:szCs w:val="24"/>
        </w:rPr>
        <w:t>биомолекулярных</w:t>
      </w:r>
      <w:proofErr w:type="spellEnd"/>
      <w:r w:rsidRPr="00BE4762">
        <w:rPr>
          <w:rFonts w:ascii="Times New Roman" w:hAnsi="Times New Roman" w:cs="Times New Roman"/>
          <w:i/>
          <w:sz w:val="24"/>
          <w:szCs w:val="24"/>
        </w:rPr>
        <w:t xml:space="preserve"> процессов.</w:t>
      </w:r>
    </w:p>
    <w:p w:rsidR="00BE4762" w:rsidRPr="00BA6504" w:rsidRDefault="00BE4762" w:rsidP="00BA6504">
      <w:pPr>
        <w:spacing w:after="0"/>
        <w:ind w:firstLine="1440"/>
        <w:jc w:val="both"/>
        <w:rPr>
          <w:rFonts w:ascii="Times New Roman" w:hAnsi="Times New Roman" w:cs="Times New Roman"/>
          <w:i/>
          <w:sz w:val="24"/>
          <w:szCs w:val="24"/>
        </w:rPr>
      </w:pPr>
      <w:r w:rsidRPr="00BE4762">
        <w:rPr>
          <w:rFonts w:ascii="Times New Roman" w:hAnsi="Times New Roman" w:cs="Times New Roman"/>
          <w:sz w:val="24"/>
          <w:szCs w:val="24"/>
        </w:rPr>
        <w:t xml:space="preserve">Опасность химического загрязнения окружающей среды. Последствия деятельности человека в окружающей среде. Правила поведения в природной среде. Время экологической культуры человека и общества. </w:t>
      </w:r>
      <w:r w:rsidRPr="00BE4762">
        <w:rPr>
          <w:rFonts w:ascii="Times New Roman" w:hAnsi="Times New Roman" w:cs="Times New Roman"/>
          <w:i/>
          <w:sz w:val="24"/>
          <w:szCs w:val="24"/>
        </w:rPr>
        <w:t>Экология  и новое воззрение на культуру. Осознание человечеством непреходящей ценности жизни. Экологическая культура – важная задача человечества.</w:t>
      </w:r>
    </w:p>
    <w:p w:rsidR="00BE4762" w:rsidRPr="00BE4762" w:rsidRDefault="00BE4762" w:rsidP="00BE4762">
      <w:pPr>
        <w:pStyle w:val="a9"/>
        <w:numPr>
          <w:ilvl w:val="0"/>
          <w:numId w:val="10"/>
        </w:numPr>
        <w:spacing w:after="0" w:line="240" w:lineRule="auto"/>
        <w:rPr>
          <w:rFonts w:ascii="Times New Roman" w:hAnsi="Times New Roman" w:cs="Times New Roman"/>
          <w:b/>
          <w:sz w:val="24"/>
          <w:szCs w:val="24"/>
        </w:rPr>
      </w:pPr>
      <w:r w:rsidRPr="00BE4762">
        <w:rPr>
          <w:rFonts w:ascii="Times New Roman" w:hAnsi="Times New Roman" w:cs="Times New Roman"/>
          <w:b/>
          <w:sz w:val="24"/>
          <w:szCs w:val="24"/>
        </w:rPr>
        <w:t xml:space="preserve">Заключение </w:t>
      </w:r>
    </w:p>
    <w:p w:rsidR="00BE4762" w:rsidRDefault="00BE4762" w:rsidP="00BE4762">
      <w:pPr>
        <w:spacing w:after="0"/>
        <w:ind w:firstLine="1440"/>
        <w:jc w:val="both"/>
        <w:rPr>
          <w:rFonts w:ascii="Times New Roman" w:hAnsi="Times New Roman" w:cs="Times New Roman"/>
          <w:sz w:val="24"/>
          <w:szCs w:val="24"/>
        </w:rPr>
      </w:pPr>
      <w:r w:rsidRPr="00BE4762">
        <w:rPr>
          <w:rFonts w:ascii="Times New Roman" w:hAnsi="Times New Roman" w:cs="Times New Roman"/>
          <w:sz w:val="24"/>
          <w:szCs w:val="24"/>
        </w:rPr>
        <w:t>Обобщение знаний о многообразии жизни, представленной биосистемами разных уровней сложности. Отличие живых систем от неживых.</w:t>
      </w: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Default="004466D9" w:rsidP="00BE4762">
      <w:pPr>
        <w:spacing w:after="0"/>
        <w:ind w:firstLine="1440"/>
        <w:jc w:val="both"/>
        <w:rPr>
          <w:rFonts w:ascii="Times New Roman" w:hAnsi="Times New Roman" w:cs="Times New Roman"/>
          <w:sz w:val="24"/>
          <w:szCs w:val="24"/>
        </w:rPr>
      </w:pPr>
    </w:p>
    <w:p w:rsidR="004466D9" w:rsidRPr="00BE4762" w:rsidRDefault="004466D9" w:rsidP="00BE4762">
      <w:pPr>
        <w:spacing w:after="0"/>
        <w:ind w:firstLine="1440"/>
        <w:jc w:val="both"/>
        <w:rPr>
          <w:rFonts w:ascii="Times New Roman" w:hAnsi="Times New Roman" w:cs="Times New Roman"/>
          <w:sz w:val="24"/>
          <w:szCs w:val="24"/>
        </w:rPr>
      </w:pPr>
    </w:p>
    <w:p w:rsidR="00BE4762" w:rsidRDefault="00BE4762" w:rsidP="00BE4762">
      <w:pPr>
        <w:spacing w:after="0"/>
      </w:pPr>
    </w:p>
    <w:p w:rsidR="004466D9" w:rsidRPr="004466D9" w:rsidRDefault="004466D9" w:rsidP="004466D9">
      <w:pPr>
        <w:pStyle w:val="a9"/>
        <w:numPr>
          <w:ilvl w:val="0"/>
          <w:numId w:val="28"/>
        </w:numPr>
        <w:spacing w:after="0"/>
        <w:rPr>
          <w:rFonts w:ascii="Times New Roman" w:hAnsi="Times New Roman" w:cs="Times New Roman"/>
          <w:b/>
          <w:sz w:val="28"/>
          <w:szCs w:val="28"/>
        </w:rPr>
      </w:pPr>
      <w:r w:rsidRPr="004466D9">
        <w:rPr>
          <w:rFonts w:ascii="Times New Roman" w:hAnsi="Times New Roman" w:cs="Times New Roman"/>
          <w:b/>
          <w:sz w:val="28"/>
          <w:szCs w:val="28"/>
        </w:rPr>
        <w:t>Тематическое планирование.</w:t>
      </w:r>
    </w:p>
    <w:p w:rsidR="004466D9" w:rsidRDefault="004466D9" w:rsidP="004466D9">
      <w:pPr>
        <w:rPr>
          <w:rFonts w:ascii="Times New Roman" w:hAnsi="Times New Roman" w:cs="Times New Roman"/>
          <w:sz w:val="24"/>
          <w:szCs w:val="24"/>
        </w:rPr>
      </w:pPr>
    </w:p>
    <w:p w:rsidR="004466D9" w:rsidRDefault="004466D9" w:rsidP="004466D9">
      <w:pPr>
        <w:spacing w:after="0"/>
        <w:rPr>
          <w:rFonts w:ascii="Times New Roman" w:hAnsi="Times New Roman" w:cs="Times New Roman"/>
          <w:b/>
          <w:sz w:val="24"/>
          <w:szCs w:val="24"/>
        </w:rPr>
      </w:pPr>
    </w:p>
    <w:tbl>
      <w:tblPr>
        <w:tblpPr w:leftFromText="180" w:rightFromText="180" w:vertAnchor="page" w:horzAnchor="margin" w:tblpY="2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5981"/>
        <w:gridCol w:w="2423"/>
      </w:tblGrid>
      <w:tr w:rsidR="004466D9" w:rsidTr="00F0033B">
        <w:tc>
          <w:tcPr>
            <w:tcW w:w="648"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lang w:val="en-US" w:eastAsia="ar-SA"/>
              </w:rPr>
            </w:pPr>
            <w:r w:rsidRPr="00030DAB">
              <w:rPr>
                <w:rFonts w:ascii="Times New Roman" w:hAnsi="Times New Roman" w:cs="Times New Roman"/>
                <w:b/>
                <w:sz w:val="24"/>
                <w:szCs w:val="24"/>
              </w:rPr>
              <w:t>№</w:t>
            </w:r>
          </w:p>
        </w:tc>
        <w:tc>
          <w:tcPr>
            <w:tcW w:w="5981"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lang w:val="en-US" w:eastAsia="ar-SA"/>
              </w:rPr>
            </w:pPr>
            <w:r w:rsidRPr="008531A7">
              <w:rPr>
                <w:rFonts w:ascii="Times New Roman" w:hAnsi="Times New Roman"/>
                <w:b/>
                <w:sz w:val="24"/>
                <w:szCs w:val="24"/>
              </w:rPr>
              <w:t>Наименование модуля, раздела, темы</w:t>
            </w:r>
          </w:p>
        </w:tc>
        <w:tc>
          <w:tcPr>
            <w:tcW w:w="2423"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pacing w:after="0" w:line="240" w:lineRule="auto"/>
              <w:jc w:val="center"/>
              <w:rPr>
                <w:rFonts w:ascii="Times New Roman" w:hAnsi="Times New Roman" w:cs="Times New Roman"/>
                <w:b/>
                <w:sz w:val="24"/>
                <w:szCs w:val="24"/>
                <w:lang w:val="en-US" w:eastAsia="ar-SA"/>
              </w:rPr>
            </w:pPr>
            <w:r w:rsidRPr="00030DAB">
              <w:rPr>
                <w:rFonts w:ascii="Times New Roman" w:hAnsi="Times New Roman" w:cs="Times New Roman"/>
                <w:b/>
                <w:sz w:val="24"/>
                <w:szCs w:val="24"/>
              </w:rPr>
              <w:t>Кол-во</w:t>
            </w:r>
          </w:p>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lang w:val="en-US" w:eastAsia="ar-SA"/>
              </w:rPr>
            </w:pPr>
            <w:r w:rsidRPr="00030DAB">
              <w:rPr>
                <w:rFonts w:ascii="Times New Roman" w:hAnsi="Times New Roman" w:cs="Times New Roman"/>
                <w:b/>
                <w:sz w:val="24"/>
                <w:szCs w:val="24"/>
              </w:rPr>
              <w:t>часов</w:t>
            </w:r>
          </w:p>
        </w:tc>
      </w:tr>
      <w:tr w:rsidR="004466D9" w:rsidTr="00F0033B">
        <w:trPr>
          <w:trHeight w:val="269"/>
        </w:trPr>
        <w:tc>
          <w:tcPr>
            <w:tcW w:w="9052" w:type="dxa"/>
            <w:gridSpan w:val="3"/>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класс</w:t>
            </w:r>
          </w:p>
        </w:tc>
      </w:tr>
      <w:tr w:rsidR="004466D9" w:rsidTr="00F0033B">
        <w:tc>
          <w:tcPr>
            <w:tcW w:w="648"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rPr>
            </w:pPr>
          </w:p>
        </w:tc>
        <w:tc>
          <w:tcPr>
            <w:tcW w:w="5981" w:type="dxa"/>
            <w:tcBorders>
              <w:top w:val="single" w:sz="4" w:space="0" w:color="auto"/>
              <w:left w:val="single" w:sz="4" w:space="0" w:color="auto"/>
              <w:bottom w:val="single" w:sz="4" w:space="0" w:color="auto"/>
              <w:right w:val="single" w:sz="4" w:space="0" w:color="auto"/>
            </w:tcBorders>
            <w:hideMark/>
          </w:tcPr>
          <w:p w:rsidR="004466D9" w:rsidRPr="008531A7" w:rsidRDefault="004466D9" w:rsidP="00F0033B">
            <w:pPr>
              <w:tabs>
                <w:tab w:val="left" w:pos="993"/>
              </w:tabs>
              <w:suppressAutoHyphens/>
              <w:spacing w:after="0" w:line="240" w:lineRule="auto"/>
              <w:jc w:val="center"/>
              <w:rPr>
                <w:rFonts w:ascii="Times New Roman" w:hAnsi="Times New Roman"/>
                <w:b/>
                <w:sz w:val="24"/>
                <w:szCs w:val="24"/>
              </w:rPr>
            </w:pPr>
          </w:p>
        </w:tc>
        <w:tc>
          <w:tcPr>
            <w:tcW w:w="2423"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pacing w:after="0" w:line="240" w:lineRule="auto"/>
              <w:jc w:val="center"/>
              <w:rPr>
                <w:rFonts w:ascii="Times New Roman" w:hAnsi="Times New Roman" w:cs="Times New Roman"/>
                <w:b/>
                <w:sz w:val="24"/>
                <w:szCs w:val="24"/>
              </w:rPr>
            </w:pPr>
          </w:p>
        </w:tc>
      </w:tr>
      <w:tr w:rsidR="004466D9" w:rsidTr="00F0033B">
        <w:tc>
          <w:tcPr>
            <w:tcW w:w="648"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lang w:val="en-US" w:eastAsia="ar-SA"/>
              </w:rPr>
            </w:pPr>
            <w:r w:rsidRPr="00030DAB">
              <w:rPr>
                <w:rFonts w:ascii="Times New Roman" w:hAnsi="Times New Roman" w:cs="Times New Roman"/>
                <w:b/>
                <w:sz w:val="24"/>
                <w:szCs w:val="24"/>
              </w:rPr>
              <w:t>1.</w:t>
            </w:r>
          </w:p>
        </w:tc>
        <w:tc>
          <w:tcPr>
            <w:tcW w:w="5981"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rPr>
                <w:rFonts w:ascii="Times New Roman" w:hAnsi="Times New Roman" w:cs="Times New Roman"/>
                <w:sz w:val="24"/>
                <w:szCs w:val="24"/>
                <w:lang w:eastAsia="ar-SA"/>
              </w:rPr>
            </w:pPr>
            <w:r w:rsidRPr="00030DAB">
              <w:rPr>
                <w:rFonts w:ascii="Times New Roman" w:hAnsi="Times New Roman" w:cs="Times New Roman"/>
                <w:sz w:val="24"/>
                <w:szCs w:val="24"/>
              </w:rPr>
              <w:t>Введение в курс общей биологии</w:t>
            </w:r>
          </w:p>
        </w:tc>
        <w:tc>
          <w:tcPr>
            <w:tcW w:w="2423"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lang w:val="en-US" w:eastAsia="ar-SA"/>
              </w:rPr>
            </w:pPr>
            <w:r w:rsidRPr="00030DAB">
              <w:rPr>
                <w:rFonts w:ascii="Times New Roman" w:hAnsi="Times New Roman" w:cs="Times New Roman"/>
                <w:b/>
                <w:sz w:val="24"/>
                <w:szCs w:val="24"/>
              </w:rPr>
              <w:t>6</w:t>
            </w:r>
          </w:p>
        </w:tc>
      </w:tr>
      <w:tr w:rsidR="004466D9" w:rsidTr="00F0033B">
        <w:tc>
          <w:tcPr>
            <w:tcW w:w="648"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lang w:val="en-US" w:eastAsia="ar-SA"/>
              </w:rPr>
            </w:pPr>
            <w:r w:rsidRPr="00030DAB">
              <w:rPr>
                <w:rFonts w:ascii="Times New Roman" w:hAnsi="Times New Roman" w:cs="Times New Roman"/>
                <w:b/>
                <w:sz w:val="24"/>
                <w:szCs w:val="24"/>
              </w:rPr>
              <w:t>2.</w:t>
            </w:r>
          </w:p>
        </w:tc>
        <w:tc>
          <w:tcPr>
            <w:tcW w:w="5981"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rPr>
                <w:rFonts w:ascii="Times New Roman" w:hAnsi="Times New Roman" w:cs="Times New Roman"/>
                <w:sz w:val="24"/>
                <w:szCs w:val="24"/>
                <w:lang w:val="en-US" w:eastAsia="ar-SA"/>
              </w:rPr>
            </w:pPr>
            <w:r w:rsidRPr="00030DAB">
              <w:rPr>
                <w:rFonts w:ascii="Times New Roman" w:hAnsi="Times New Roman" w:cs="Times New Roman"/>
                <w:sz w:val="24"/>
                <w:szCs w:val="24"/>
              </w:rPr>
              <w:t>Биосферный уровень организации жизни</w:t>
            </w:r>
          </w:p>
        </w:tc>
        <w:tc>
          <w:tcPr>
            <w:tcW w:w="2423"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lang w:val="en-US" w:eastAsia="ar-SA"/>
              </w:rPr>
            </w:pPr>
            <w:r w:rsidRPr="00030DAB">
              <w:rPr>
                <w:rFonts w:ascii="Times New Roman" w:hAnsi="Times New Roman" w:cs="Times New Roman"/>
                <w:b/>
                <w:sz w:val="24"/>
                <w:szCs w:val="24"/>
              </w:rPr>
              <w:t>9</w:t>
            </w:r>
          </w:p>
        </w:tc>
      </w:tr>
      <w:tr w:rsidR="004466D9" w:rsidTr="00F0033B">
        <w:tc>
          <w:tcPr>
            <w:tcW w:w="648"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lang w:val="en-US" w:eastAsia="ar-SA"/>
              </w:rPr>
            </w:pPr>
            <w:r w:rsidRPr="00030DAB">
              <w:rPr>
                <w:rFonts w:ascii="Times New Roman" w:hAnsi="Times New Roman" w:cs="Times New Roman"/>
                <w:b/>
                <w:sz w:val="24"/>
                <w:szCs w:val="24"/>
              </w:rPr>
              <w:t>3.</w:t>
            </w:r>
          </w:p>
        </w:tc>
        <w:tc>
          <w:tcPr>
            <w:tcW w:w="5981"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rPr>
                <w:rFonts w:ascii="Times New Roman" w:hAnsi="Times New Roman" w:cs="Times New Roman"/>
                <w:sz w:val="24"/>
                <w:szCs w:val="24"/>
                <w:lang w:val="en-US" w:eastAsia="ar-SA"/>
              </w:rPr>
            </w:pPr>
            <w:r w:rsidRPr="00030DAB">
              <w:rPr>
                <w:rFonts w:ascii="Times New Roman" w:hAnsi="Times New Roman" w:cs="Times New Roman"/>
                <w:sz w:val="24"/>
                <w:szCs w:val="24"/>
              </w:rPr>
              <w:t>Биогеоценотический уровень организации жизни</w:t>
            </w:r>
          </w:p>
        </w:tc>
        <w:tc>
          <w:tcPr>
            <w:tcW w:w="2423"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lang w:val="en-US" w:eastAsia="ar-SA"/>
              </w:rPr>
            </w:pPr>
            <w:r w:rsidRPr="00030DAB">
              <w:rPr>
                <w:rFonts w:ascii="Times New Roman" w:hAnsi="Times New Roman" w:cs="Times New Roman"/>
                <w:b/>
                <w:sz w:val="24"/>
                <w:szCs w:val="24"/>
              </w:rPr>
              <w:t>8</w:t>
            </w:r>
          </w:p>
        </w:tc>
      </w:tr>
      <w:tr w:rsidR="004466D9" w:rsidTr="00F0033B">
        <w:tc>
          <w:tcPr>
            <w:tcW w:w="648"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lang w:val="en-US" w:eastAsia="ar-SA"/>
              </w:rPr>
            </w:pPr>
            <w:r w:rsidRPr="00030DAB">
              <w:rPr>
                <w:rFonts w:ascii="Times New Roman" w:hAnsi="Times New Roman" w:cs="Times New Roman"/>
                <w:b/>
                <w:sz w:val="24"/>
                <w:szCs w:val="24"/>
              </w:rPr>
              <w:t>4.</w:t>
            </w:r>
          </w:p>
        </w:tc>
        <w:tc>
          <w:tcPr>
            <w:tcW w:w="5981" w:type="dxa"/>
            <w:tcBorders>
              <w:top w:val="single" w:sz="4" w:space="0" w:color="auto"/>
              <w:left w:val="single" w:sz="4" w:space="0" w:color="auto"/>
              <w:bottom w:val="single" w:sz="4" w:space="0" w:color="auto"/>
              <w:right w:val="single" w:sz="4" w:space="0" w:color="auto"/>
            </w:tcBorders>
          </w:tcPr>
          <w:p w:rsidR="004466D9" w:rsidRPr="00030DAB" w:rsidRDefault="004466D9" w:rsidP="00F0033B">
            <w:pPr>
              <w:tabs>
                <w:tab w:val="left" w:pos="993"/>
              </w:tabs>
              <w:spacing w:after="0" w:line="240" w:lineRule="auto"/>
              <w:rPr>
                <w:rFonts w:ascii="Times New Roman" w:hAnsi="Times New Roman" w:cs="Times New Roman"/>
                <w:sz w:val="24"/>
                <w:szCs w:val="24"/>
                <w:lang w:eastAsia="ar-SA"/>
              </w:rPr>
            </w:pPr>
            <w:r w:rsidRPr="00030DAB">
              <w:rPr>
                <w:rFonts w:ascii="Times New Roman" w:hAnsi="Times New Roman" w:cs="Times New Roman"/>
                <w:sz w:val="24"/>
                <w:szCs w:val="24"/>
              </w:rPr>
              <w:t>Популяционно-видовой уровень организации жизни</w:t>
            </w:r>
          </w:p>
          <w:p w:rsidR="004466D9" w:rsidRPr="00030DAB" w:rsidRDefault="004466D9" w:rsidP="00F0033B">
            <w:pPr>
              <w:tabs>
                <w:tab w:val="left" w:pos="993"/>
              </w:tabs>
              <w:suppressAutoHyphens/>
              <w:spacing w:after="0" w:line="240" w:lineRule="auto"/>
              <w:rPr>
                <w:rFonts w:ascii="Times New Roman" w:hAnsi="Times New Roman" w:cs="Times New Roman"/>
                <w:sz w:val="24"/>
                <w:szCs w:val="24"/>
                <w:lang w:eastAsia="ar-SA"/>
              </w:rPr>
            </w:pPr>
          </w:p>
        </w:tc>
        <w:tc>
          <w:tcPr>
            <w:tcW w:w="2423"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lang w:val="en-US" w:eastAsia="ar-SA"/>
              </w:rPr>
            </w:pPr>
            <w:r w:rsidRPr="00030DAB">
              <w:rPr>
                <w:rFonts w:ascii="Times New Roman" w:hAnsi="Times New Roman" w:cs="Times New Roman"/>
                <w:b/>
                <w:sz w:val="24"/>
                <w:szCs w:val="24"/>
              </w:rPr>
              <w:t>1</w:t>
            </w:r>
            <w:r>
              <w:rPr>
                <w:rFonts w:ascii="Times New Roman" w:hAnsi="Times New Roman" w:cs="Times New Roman"/>
                <w:b/>
                <w:sz w:val="24"/>
                <w:szCs w:val="24"/>
              </w:rPr>
              <w:t>1</w:t>
            </w:r>
          </w:p>
        </w:tc>
      </w:tr>
      <w:tr w:rsidR="004466D9" w:rsidTr="00F0033B">
        <w:tc>
          <w:tcPr>
            <w:tcW w:w="6629" w:type="dxa"/>
            <w:gridSpan w:val="2"/>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Итого часов</w:t>
            </w:r>
          </w:p>
        </w:tc>
        <w:tc>
          <w:tcPr>
            <w:tcW w:w="2423" w:type="dxa"/>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w:t>
            </w:r>
          </w:p>
        </w:tc>
      </w:tr>
      <w:tr w:rsidR="004466D9" w:rsidTr="00F0033B">
        <w:tc>
          <w:tcPr>
            <w:tcW w:w="9052" w:type="dxa"/>
            <w:gridSpan w:val="3"/>
            <w:tcBorders>
              <w:top w:val="single" w:sz="4" w:space="0" w:color="auto"/>
              <w:left w:val="single" w:sz="4" w:space="0" w:color="auto"/>
              <w:bottom w:val="single" w:sz="4" w:space="0" w:color="auto"/>
              <w:right w:val="single" w:sz="4" w:space="0" w:color="auto"/>
            </w:tcBorders>
            <w:hideMark/>
          </w:tcPr>
          <w:p w:rsidR="004466D9" w:rsidRPr="00030DAB" w:rsidRDefault="004466D9" w:rsidP="00F0033B">
            <w:pPr>
              <w:tabs>
                <w:tab w:val="left" w:pos="993"/>
              </w:tabs>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 класс</w:t>
            </w:r>
          </w:p>
        </w:tc>
      </w:tr>
      <w:tr w:rsidR="004466D9" w:rsidTr="00F0033B">
        <w:tc>
          <w:tcPr>
            <w:tcW w:w="648" w:type="dxa"/>
            <w:tcBorders>
              <w:top w:val="single" w:sz="4" w:space="0" w:color="auto"/>
              <w:left w:val="single" w:sz="4" w:space="0" w:color="auto"/>
              <w:bottom w:val="single" w:sz="4" w:space="0" w:color="auto"/>
              <w:right w:val="single" w:sz="4" w:space="0" w:color="auto"/>
            </w:tcBorders>
            <w:hideMark/>
          </w:tcPr>
          <w:p w:rsidR="004466D9" w:rsidRPr="00BE4762" w:rsidRDefault="004466D9" w:rsidP="00F0033B">
            <w:pPr>
              <w:pStyle w:val="13"/>
              <w:snapToGrid w:val="0"/>
              <w:ind w:right="-360"/>
              <w:rPr>
                <w:rFonts w:ascii="Times New Roman" w:eastAsia="MS Mincho" w:hAnsi="Times New Roman" w:cs="Times New Roman"/>
                <w:b/>
                <w:bCs/>
                <w:sz w:val="24"/>
                <w:szCs w:val="24"/>
              </w:rPr>
            </w:pPr>
            <w:r w:rsidRPr="00BE4762">
              <w:rPr>
                <w:rFonts w:ascii="Times New Roman" w:eastAsia="MS Mincho" w:hAnsi="Times New Roman" w:cs="Times New Roman"/>
                <w:b/>
                <w:bCs/>
                <w:sz w:val="24"/>
                <w:szCs w:val="24"/>
              </w:rPr>
              <w:t>1</w:t>
            </w:r>
          </w:p>
        </w:tc>
        <w:tc>
          <w:tcPr>
            <w:tcW w:w="5981" w:type="dxa"/>
            <w:tcBorders>
              <w:top w:val="single" w:sz="4" w:space="0" w:color="auto"/>
              <w:left w:val="single" w:sz="4" w:space="0" w:color="auto"/>
              <w:bottom w:val="single" w:sz="4" w:space="0" w:color="auto"/>
              <w:right w:val="single" w:sz="4" w:space="0" w:color="auto"/>
            </w:tcBorders>
          </w:tcPr>
          <w:p w:rsidR="004466D9" w:rsidRPr="00BE4762" w:rsidRDefault="004466D9" w:rsidP="00F0033B">
            <w:pPr>
              <w:pStyle w:val="13"/>
              <w:snapToGrid w:val="0"/>
              <w:ind w:right="-360"/>
              <w:rPr>
                <w:rFonts w:ascii="Times New Roman" w:eastAsia="MS Mincho" w:hAnsi="Times New Roman" w:cs="Times New Roman"/>
                <w:bCs/>
                <w:sz w:val="24"/>
                <w:szCs w:val="24"/>
              </w:rPr>
            </w:pPr>
            <w:r w:rsidRPr="00BE4762">
              <w:rPr>
                <w:rFonts w:ascii="Times New Roman" w:eastAsia="MS Mincho" w:hAnsi="Times New Roman" w:cs="Times New Roman"/>
                <w:bCs/>
                <w:sz w:val="24"/>
                <w:szCs w:val="24"/>
              </w:rPr>
              <w:t>Организменный уровень жизни</w:t>
            </w:r>
          </w:p>
        </w:tc>
        <w:tc>
          <w:tcPr>
            <w:tcW w:w="2423" w:type="dxa"/>
            <w:tcBorders>
              <w:top w:val="single" w:sz="4" w:space="0" w:color="auto"/>
              <w:left w:val="single" w:sz="4" w:space="0" w:color="auto"/>
              <w:bottom w:val="single" w:sz="4" w:space="0" w:color="auto"/>
              <w:right w:val="single" w:sz="4" w:space="0" w:color="auto"/>
            </w:tcBorders>
            <w:hideMark/>
          </w:tcPr>
          <w:p w:rsidR="004466D9" w:rsidRPr="00BE4762" w:rsidRDefault="004466D9" w:rsidP="00F0033B">
            <w:pPr>
              <w:pStyle w:val="13"/>
              <w:snapToGrid w:val="0"/>
              <w:ind w:right="-360"/>
              <w:jc w:val="center"/>
              <w:rPr>
                <w:rFonts w:ascii="Times New Roman" w:eastAsia="MS Mincho" w:hAnsi="Times New Roman" w:cs="Times New Roman"/>
                <w:bCs/>
                <w:sz w:val="24"/>
                <w:szCs w:val="24"/>
              </w:rPr>
            </w:pPr>
            <w:r w:rsidRPr="00BE4762">
              <w:rPr>
                <w:rFonts w:ascii="Times New Roman" w:hAnsi="Times New Roman" w:cs="Times New Roman"/>
                <w:b/>
                <w:sz w:val="24"/>
                <w:szCs w:val="24"/>
              </w:rPr>
              <w:t>16 ч</w:t>
            </w:r>
          </w:p>
        </w:tc>
      </w:tr>
      <w:tr w:rsidR="004466D9" w:rsidTr="00F0033B">
        <w:tc>
          <w:tcPr>
            <w:tcW w:w="648" w:type="dxa"/>
            <w:tcBorders>
              <w:top w:val="single" w:sz="4" w:space="0" w:color="auto"/>
              <w:left w:val="single" w:sz="4" w:space="0" w:color="auto"/>
              <w:bottom w:val="single" w:sz="4" w:space="0" w:color="auto"/>
              <w:right w:val="single" w:sz="4" w:space="0" w:color="auto"/>
            </w:tcBorders>
            <w:hideMark/>
          </w:tcPr>
          <w:p w:rsidR="004466D9" w:rsidRPr="00BE4762" w:rsidRDefault="004466D9" w:rsidP="00F0033B">
            <w:pPr>
              <w:pStyle w:val="13"/>
              <w:snapToGrid w:val="0"/>
              <w:ind w:right="-360"/>
              <w:rPr>
                <w:rFonts w:ascii="Times New Roman" w:eastAsia="MS Mincho" w:hAnsi="Times New Roman" w:cs="Times New Roman"/>
                <w:b/>
                <w:bCs/>
                <w:sz w:val="24"/>
                <w:szCs w:val="24"/>
              </w:rPr>
            </w:pPr>
            <w:r w:rsidRPr="00BE4762">
              <w:rPr>
                <w:rFonts w:ascii="Times New Roman" w:eastAsia="MS Mincho" w:hAnsi="Times New Roman" w:cs="Times New Roman"/>
                <w:b/>
                <w:bCs/>
                <w:sz w:val="24"/>
                <w:szCs w:val="24"/>
              </w:rPr>
              <w:t>2</w:t>
            </w:r>
          </w:p>
        </w:tc>
        <w:tc>
          <w:tcPr>
            <w:tcW w:w="5981" w:type="dxa"/>
            <w:tcBorders>
              <w:top w:val="single" w:sz="4" w:space="0" w:color="auto"/>
              <w:left w:val="single" w:sz="4" w:space="0" w:color="auto"/>
              <w:bottom w:val="single" w:sz="4" w:space="0" w:color="auto"/>
              <w:right w:val="single" w:sz="4" w:space="0" w:color="auto"/>
            </w:tcBorders>
          </w:tcPr>
          <w:p w:rsidR="004466D9" w:rsidRPr="00BE4762" w:rsidRDefault="004466D9" w:rsidP="00F0033B">
            <w:pPr>
              <w:pStyle w:val="13"/>
              <w:snapToGrid w:val="0"/>
              <w:ind w:right="-360"/>
              <w:rPr>
                <w:rFonts w:ascii="Times New Roman" w:eastAsia="MS Mincho" w:hAnsi="Times New Roman" w:cs="Times New Roman"/>
                <w:bCs/>
                <w:sz w:val="24"/>
                <w:szCs w:val="24"/>
              </w:rPr>
            </w:pPr>
            <w:r w:rsidRPr="00BE4762">
              <w:rPr>
                <w:rFonts w:ascii="Times New Roman" w:eastAsia="MS Mincho" w:hAnsi="Times New Roman" w:cs="Times New Roman"/>
                <w:bCs/>
                <w:sz w:val="24"/>
                <w:szCs w:val="24"/>
              </w:rPr>
              <w:t>Клеточный уровень организации жизни</w:t>
            </w:r>
          </w:p>
        </w:tc>
        <w:tc>
          <w:tcPr>
            <w:tcW w:w="2423" w:type="dxa"/>
            <w:tcBorders>
              <w:top w:val="single" w:sz="4" w:space="0" w:color="auto"/>
              <w:left w:val="single" w:sz="4" w:space="0" w:color="auto"/>
              <w:bottom w:val="single" w:sz="4" w:space="0" w:color="auto"/>
              <w:right w:val="single" w:sz="4" w:space="0" w:color="auto"/>
            </w:tcBorders>
            <w:hideMark/>
          </w:tcPr>
          <w:p w:rsidR="004466D9" w:rsidRPr="00BE4762" w:rsidRDefault="004466D9" w:rsidP="00F0033B">
            <w:pPr>
              <w:pStyle w:val="13"/>
              <w:snapToGrid w:val="0"/>
              <w:ind w:right="317"/>
              <w:jc w:val="center"/>
              <w:rPr>
                <w:rFonts w:ascii="Times New Roman" w:eastAsia="MS Mincho" w:hAnsi="Times New Roman" w:cs="Times New Roman"/>
                <w:bCs/>
                <w:sz w:val="24"/>
                <w:szCs w:val="24"/>
              </w:rPr>
            </w:pPr>
            <w:r>
              <w:rPr>
                <w:rFonts w:ascii="Times New Roman" w:hAnsi="Times New Roman" w:cs="Times New Roman"/>
                <w:b/>
                <w:sz w:val="24"/>
                <w:szCs w:val="24"/>
              </w:rPr>
              <w:t xml:space="preserve">         </w:t>
            </w:r>
            <w:r w:rsidRPr="00BE4762">
              <w:rPr>
                <w:rFonts w:ascii="Times New Roman" w:hAnsi="Times New Roman" w:cs="Times New Roman"/>
                <w:b/>
                <w:sz w:val="24"/>
                <w:szCs w:val="24"/>
              </w:rPr>
              <w:t>9 ч</w:t>
            </w:r>
          </w:p>
        </w:tc>
      </w:tr>
      <w:tr w:rsidR="004466D9" w:rsidTr="00F0033B">
        <w:tc>
          <w:tcPr>
            <w:tcW w:w="648" w:type="dxa"/>
            <w:tcBorders>
              <w:top w:val="single" w:sz="4" w:space="0" w:color="auto"/>
              <w:left w:val="single" w:sz="4" w:space="0" w:color="auto"/>
              <w:bottom w:val="single" w:sz="4" w:space="0" w:color="auto"/>
              <w:right w:val="single" w:sz="4" w:space="0" w:color="auto"/>
            </w:tcBorders>
            <w:hideMark/>
          </w:tcPr>
          <w:p w:rsidR="004466D9" w:rsidRPr="00BE4762" w:rsidRDefault="004466D9" w:rsidP="00F0033B">
            <w:pPr>
              <w:pStyle w:val="13"/>
              <w:snapToGrid w:val="0"/>
              <w:ind w:right="-360"/>
              <w:rPr>
                <w:rFonts w:ascii="Times New Roman" w:eastAsia="MS Mincho" w:hAnsi="Times New Roman" w:cs="Times New Roman"/>
                <w:b/>
                <w:bCs/>
                <w:sz w:val="24"/>
                <w:szCs w:val="24"/>
              </w:rPr>
            </w:pPr>
            <w:r w:rsidRPr="00BE4762">
              <w:rPr>
                <w:rFonts w:ascii="Times New Roman" w:eastAsia="MS Mincho" w:hAnsi="Times New Roman" w:cs="Times New Roman"/>
                <w:b/>
                <w:bCs/>
                <w:sz w:val="24"/>
                <w:szCs w:val="24"/>
              </w:rPr>
              <w:t>3</w:t>
            </w:r>
          </w:p>
        </w:tc>
        <w:tc>
          <w:tcPr>
            <w:tcW w:w="5981" w:type="dxa"/>
            <w:tcBorders>
              <w:top w:val="single" w:sz="4" w:space="0" w:color="auto"/>
              <w:left w:val="single" w:sz="4" w:space="0" w:color="auto"/>
              <w:bottom w:val="single" w:sz="4" w:space="0" w:color="auto"/>
              <w:right w:val="single" w:sz="4" w:space="0" w:color="auto"/>
            </w:tcBorders>
          </w:tcPr>
          <w:p w:rsidR="004466D9" w:rsidRPr="00BE4762" w:rsidRDefault="004466D9" w:rsidP="00F0033B">
            <w:pPr>
              <w:pStyle w:val="13"/>
              <w:snapToGrid w:val="0"/>
              <w:ind w:right="-360"/>
              <w:rPr>
                <w:rFonts w:ascii="Times New Roman" w:eastAsia="MS Mincho" w:hAnsi="Times New Roman" w:cs="Times New Roman"/>
                <w:bCs/>
                <w:sz w:val="24"/>
                <w:szCs w:val="24"/>
              </w:rPr>
            </w:pPr>
            <w:proofErr w:type="gramStart"/>
            <w:r w:rsidRPr="00BE4762">
              <w:rPr>
                <w:rFonts w:ascii="Times New Roman" w:eastAsia="MS Mincho" w:hAnsi="Times New Roman" w:cs="Times New Roman"/>
                <w:bCs/>
                <w:sz w:val="24"/>
                <w:szCs w:val="24"/>
              </w:rPr>
              <w:t>Молекулярный  уровень</w:t>
            </w:r>
            <w:proofErr w:type="gramEnd"/>
            <w:r w:rsidRPr="00BE4762">
              <w:rPr>
                <w:rFonts w:ascii="Times New Roman" w:eastAsia="MS Mincho" w:hAnsi="Times New Roman" w:cs="Times New Roman"/>
                <w:bCs/>
                <w:sz w:val="24"/>
                <w:szCs w:val="24"/>
              </w:rPr>
              <w:t xml:space="preserve"> проявления жизни</w:t>
            </w:r>
          </w:p>
        </w:tc>
        <w:tc>
          <w:tcPr>
            <w:tcW w:w="2423" w:type="dxa"/>
            <w:tcBorders>
              <w:top w:val="single" w:sz="4" w:space="0" w:color="auto"/>
              <w:left w:val="single" w:sz="4" w:space="0" w:color="auto"/>
              <w:bottom w:val="single" w:sz="4" w:space="0" w:color="auto"/>
              <w:right w:val="single" w:sz="4" w:space="0" w:color="auto"/>
            </w:tcBorders>
            <w:hideMark/>
          </w:tcPr>
          <w:p w:rsidR="004466D9" w:rsidRPr="00BE4762" w:rsidRDefault="004466D9" w:rsidP="00F0033B">
            <w:pPr>
              <w:pStyle w:val="13"/>
              <w:snapToGrid w:val="0"/>
              <w:ind w:right="-360"/>
              <w:jc w:val="center"/>
              <w:rPr>
                <w:rFonts w:ascii="Times New Roman" w:eastAsia="MS Mincho" w:hAnsi="Times New Roman" w:cs="Times New Roman"/>
                <w:bCs/>
                <w:sz w:val="24"/>
                <w:szCs w:val="24"/>
              </w:rPr>
            </w:pPr>
            <w:r w:rsidRPr="00BE4762">
              <w:rPr>
                <w:rFonts w:ascii="Times New Roman" w:hAnsi="Times New Roman" w:cs="Times New Roman"/>
                <w:b/>
                <w:sz w:val="24"/>
                <w:szCs w:val="24"/>
              </w:rPr>
              <w:t>8 ч</w:t>
            </w:r>
          </w:p>
        </w:tc>
      </w:tr>
      <w:tr w:rsidR="004466D9" w:rsidTr="00F0033B">
        <w:tc>
          <w:tcPr>
            <w:tcW w:w="648" w:type="dxa"/>
            <w:tcBorders>
              <w:top w:val="single" w:sz="4" w:space="0" w:color="auto"/>
              <w:left w:val="single" w:sz="4" w:space="0" w:color="auto"/>
              <w:bottom w:val="single" w:sz="4" w:space="0" w:color="auto"/>
              <w:right w:val="single" w:sz="4" w:space="0" w:color="auto"/>
            </w:tcBorders>
            <w:hideMark/>
          </w:tcPr>
          <w:p w:rsidR="004466D9" w:rsidRPr="00BE4762" w:rsidRDefault="004466D9" w:rsidP="00F0033B">
            <w:pPr>
              <w:pStyle w:val="13"/>
              <w:snapToGrid w:val="0"/>
              <w:ind w:right="-360"/>
              <w:rPr>
                <w:rFonts w:ascii="Times New Roman" w:eastAsia="MS Mincho" w:hAnsi="Times New Roman" w:cs="Times New Roman"/>
                <w:b/>
                <w:bCs/>
                <w:sz w:val="24"/>
                <w:szCs w:val="24"/>
              </w:rPr>
            </w:pPr>
            <w:r w:rsidRPr="00BE4762">
              <w:rPr>
                <w:rFonts w:ascii="Times New Roman" w:eastAsia="MS Mincho" w:hAnsi="Times New Roman" w:cs="Times New Roman"/>
                <w:b/>
                <w:bCs/>
                <w:sz w:val="24"/>
                <w:szCs w:val="24"/>
              </w:rPr>
              <w:t>4</w:t>
            </w:r>
          </w:p>
        </w:tc>
        <w:tc>
          <w:tcPr>
            <w:tcW w:w="5981" w:type="dxa"/>
            <w:tcBorders>
              <w:top w:val="single" w:sz="4" w:space="0" w:color="auto"/>
              <w:left w:val="single" w:sz="4" w:space="0" w:color="auto"/>
              <w:bottom w:val="single" w:sz="4" w:space="0" w:color="auto"/>
              <w:right w:val="single" w:sz="4" w:space="0" w:color="auto"/>
            </w:tcBorders>
          </w:tcPr>
          <w:p w:rsidR="004466D9" w:rsidRPr="00BE4762" w:rsidRDefault="004466D9" w:rsidP="00F0033B">
            <w:pPr>
              <w:pStyle w:val="13"/>
              <w:snapToGrid w:val="0"/>
              <w:ind w:right="-360"/>
              <w:rPr>
                <w:rFonts w:ascii="Times New Roman" w:eastAsia="MS Mincho" w:hAnsi="Times New Roman" w:cs="Times New Roman"/>
                <w:bCs/>
                <w:sz w:val="24"/>
                <w:szCs w:val="24"/>
              </w:rPr>
            </w:pPr>
            <w:r w:rsidRPr="00BE4762">
              <w:rPr>
                <w:rFonts w:ascii="Times New Roman" w:eastAsia="MS Mincho" w:hAnsi="Times New Roman" w:cs="Times New Roman"/>
                <w:bCs/>
                <w:sz w:val="24"/>
                <w:szCs w:val="24"/>
              </w:rPr>
              <w:t>Итоговое тестирование.</w:t>
            </w:r>
          </w:p>
        </w:tc>
        <w:tc>
          <w:tcPr>
            <w:tcW w:w="2423" w:type="dxa"/>
            <w:tcBorders>
              <w:top w:val="single" w:sz="4" w:space="0" w:color="auto"/>
              <w:left w:val="single" w:sz="4" w:space="0" w:color="auto"/>
              <w:bottom w:val="single" w:sz="4" w:space="0" w:color="auto"/>
              <w:right w:val="single" w:sz="4" w:space="0" w:color="auto"/>
            </w:tcBorders>
            <w:hideMark/>
          </w:tcPr>
          <w:p w:rsidR="004466D9" w:rsidRPr="00BE4762" w:rsidRDefault="004466D9" w:rsidP="00F0033B">
            <w:pPr>
              <w:pStyle w:val="13"/>
              <w:snapToGrid w:val="0"/>
              <w:ind w:right="-360"/>
              <w:jc w:val="center"/>
              <w:rPr>
                <w:rFonts w:ascii="Times New Roman" w:eastAsia="MS Mincho" w:hAnsi="Times New Roman" w:cs="Times New Roman"/>
                <w:b/>
                <w:bCs/>
                <w:sz w:val="24"/>
                <w:szCs w:val="24"/>
              </w:rPr>
            </w:pPr>
            <w:r w:rsidRPr="00BE4762">
              <w:rPr>
                <w:rFonts w:ascii="Times New Roman" w:eastAsia="MS Mincho" w:hAnsi="Times New Roman" w:cs="Times New Roman"/>
                <w:b/>
                <w:bCs/>
                <w:sz w:val="24"/>
                <w:szCs w:val="24"/>
              </w:rPr>
              <w:t>1 ч</w:t>
            </w:r>
          </w:p>
        </w:tc>
      </w:tr>
      <w:tr w:rsidR="004466D9" w:rsidTr="00F0033B">
        <w:tc>
          <w:tcPr>
            <w:tcW w:w="6629" w:type="dxa"/>
            <w:gridSpan w:val="2"/>
            <w:tcBorders>
              <w:top w:val="single" w:sz="4" w:space="0" w:color="auto"/>
              <w:left w:val="single" w:sz="4" w:space="0" w:color="auto"/>
              <w:bottom w:val="single" w:sz="4" w:space="0" w:color="auto"/>
              <w:right w:val="single" w:sz="4" w:space="0" w:color="auto"/>
            </w:tcBorders>
            <w:hideMark/>
          </w:tcPr>
          <w:p w:rsidR="004466D9" w:rsidRPr="00BE4762" w:rsidRDefault="004466D9" w:rsidP="00F0033B">
            <w:pPr>
              <w:pStyle w:val="13"/>
              <w:snapToGrid w:val="0"/>
              <w:ind w:right="-360"/>
              <w:rPr>
                <w:rFonts w:ascii="Times New Roman" w:eastAsia="MS Mincho" w:hAnsi="Times New Roman" w:cs="Times New Roman"/>
                <w:bCs/>
                <w:sz w:val="24"/>
                <w:szCs w:val="24"/>
              </w:rPr>
            </w:pPr>
            <w:r>
              <w:rPr>
                <w:rFonts w:ascii="Times New Roman" w:eastAsia="MS Mincho" w:hAnsi="Times New Roman" w:cs="Times New Roman"/>
                <w:bCs/>
                <w:sz w:val="24"/>
                <w:szCs w:val="24"/>
              </w:rPr>
              <w:t>Итого часов</w:t>
            </w:r>
          </w:p>
        </w:tc>
        <w:tc>
          <w:tcPr>
            <w:tcW w:w="2423" w:type="dxa"/>
            <w:tcBorders>
              <w:top w:val="single" w:sz="4" w:space="0" w:color="auto"/>
              <w:left w:val="single" w:sz="4" w:space="0" w:color="auto"/>
              <w:bottom w:val="single" w:sz="4" w:space="0" w:color="auto"/>
              <w:right w:val="single" w:sz="4" w:space="0" w:color="auto"/>
            </w:tcBorders>
            <w:hideMark/>
          </w:tcPr>
          <w:p w:rsidR="004466D9" w:rsidRPr="00BE4762" w:rsidRDefault="004466D9" w:rsidP="00F0033B">
            <w:pPr>
              <w:pStyle w:val="13"/>
              <w:snapToGrid w:val="0"/>
              <w:ind w:right="-360"/>
              <w:jc w:val="center"/>
              <w:rPr>
                <w:rFonts w:ascii="Times New Roman" w:eastAsia="MS Mincho" w:hAnsi="Times New Roman" w:cs="Times New Roman"/>
                <w:b/>
                <w:bCs/>
                <w:sz w:val="24"/>
                <w:szCs w:val="24"/>
              </w:rPr>
            </w:pPr>
            <w:r>
              <w:rPr>
                <w:rFonts w:ascii="Times New Roman" w:eastAsia="MS Mincho" w:hAnsi="Times New Roman" w:cs="Times New Roman"/>
                <w:b/>
                <w:bCs/>
                <w:sz w:val="24"/>
                <w:szCs w:val="24"/>
              </w:rPr>
              <w:t>34</w:t>
            </w:r>
          </w:p>
        </w:tc>
      </w:tr>
    </w:tbl>
    <w:p w:rsidR="004466D9" w:rsidRPr="004466D9" w:rsidRDefault="004466D9" w:rsidP="004466D9">
      <w:pPr>
        <w:spacing w:after="0"/>
        <w:ind w:left="360"/>
        <w:rPr>
          <w:rFonts w:ascii="Times New Roman" w:hAnsi="Times New Roman" w:cs="Times New Roman"/>
          <w:sz w:val="24"/>
          <w:szCs w:val="24"/>
        </w:rPr>
      </w:pPr>
    </w:p>
    <w:p w:rsidR="004466D9" w:rsidRPr="004466D9" w:rsidRDefault="004466D9" w:rsidP="004466D9">
      <w:pPr>
        <w:pStyle w:val="a9"/>
        <w:spacing w:after="0"/>
        <w:rPr>
          <w:rFonts w:ascii="Times New Roman" w:hAnsi="Times New Roman" w:cs="Times New Roman"/>
          <w:sz w:val="24"/>
          <w:szCs w:val="24"/>
        </w:rPr>
      </w:pPr>
    </w:p>
    <w:p w:rsidR="005B0EB3" w:rsidRPr="00BA6504" w:rsidRDefault="005B0EB3" w:rsidP="00E71266">
      <w:pPr>
        <w:spacing w:after="0"/>
        <w:rPr>
          <w:rFonts w:ascii="Times New Roman" w:hAnsi="Times New Roman" w:cs="Times New Roman"/>
          <w:sz w:val="24"/>
          <w:szCs w:val="24"/>
        </w:rPr>
      </w:pPr>
    </w:p>
    <w:sectPr w:rsidR="005B0EB3" w:rsidRPr="00BA6504" w:rsidSect="00BD0DC9">
      <w:pgSz w:w="11906" w:h="16838"/>
      <w:pgMar w:top="426"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Lohit Hindi">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Liberation Sans">
    <w:altName w:val="Arial Unicode MS"/>
    <w:charset w:val="80"/>
    <w:family w:val="swiss"/>
    <w:pitch w:val="variable"/>
  </w:font>
  <w:font w:name="DejaVu Sans">
    <w:charset w:val="80"/>
    <w:family w:val="auto"/>
    <w:pitch w:val="variable"/>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2B25934"/>
    <w:lvl w:ilvl="0">
      <w:start w:val="1"/>
      <w:numFmt w:val="decimal"/>
      <w:pStyle w:val="1"/>
      <w:lvlText w:val="%1."/>
      <w:lvlJc w:val="left"/>
      <w:pPr>
        <w:tabs>
          <w:tab w:val="num" w:pos="1492"/>
        </w:tabs>
        <w:ind w:left="1492" w:hanging="360"/>
      </w:pPr>
    </w:lvl>
  </w:abstractNum>
  <w:abstractNum w:abstractNumId="1" w15:restartNumberingAfterBreak="0">
    <w:nsid w:val="FFFFFF7D"/>
    <w:multiLevelType w:val="singleLevel"/>
    <w:tmpl w:val="DCBCAFA2"/>
    <w:lvl w:ilvl="0">
      <w:start w:val="1"/>
      <w:numFmt w:val="decimal"/>
      <w:pStyle w:val="a"/>
      <w:lvlText w:val="%1."/>
      <w:lvlJc w:val="left"/>
      <w:pPr>
        <w:tabs>
          <w:tab w:val="num" w:pos="1209"/>
        </w:tabs>
        <w:ind w:left="1209" w:hanging="360"/>
      </w:pPr>
    </w:lvl>
  </w:abstractNum>
  <w:abstractNum w:abstractNumId="2" w15:restartNumberingAfterBreak="0">
    <w:nsid w:val="FFFFFF7E"/>
    <w:multiLevelType w:val="singleLevel"/>
    <w:tmpl w:val="0088E386"/>
    <w:lvl w:ilvl="0">
      <w:start w:val="1"/>
      <w:numFmt w:val="decimal"/>
      <w:pStyle w:val="2"/>
      <w:lvlText w:val="%1."/>
      <w:lvlJc w:val="left"/>
      <w:pPr>
        <w:tabs>
          <w:tab w:val="num" w:pos="926"/>
        </w:tabs>
        <w:ind w:left="926" w:hanging="360"/>
      </w:pPr>
    </w:lvl>
  </w:abstractNum>
  <w:abstractNum w:abstractNumId="3" w15:restartNumberingAfterBreak="0">
    <w:nsid w:val="FFFFFF7F"/>
    <w:multiLevelType w:val="singleLevel"/>
    <w:tmpl w:val="322E581C"/>
    <w:lvl w:ilvl="0">
      <w:start w:val="1"/>
      <w:numFmt w:val="decimal"/>
      <w:pStyle w:val="5"/>
      <w:lvlText w:val="%1."/>
      <w:lvlJc w:val="left"/>
      <w:pPr>
        <w:tabs>
          <w:tab w:val="num" w:pos="643"/>
        </w:tabs>
        <w:ind w:left="643" w:hanging="360"/>
      </w:pPr>
    </w:lvl>
  </w:abstractNum>
  <w:abstractNum w:abstractNumId="4" w15:restartNumberingAfterBreak="0">
    <w:nsid w:val="FFFFFF80"/>
    <w:multiLevelType w:val="singleLevel"/>
    <w:tmpl w:val="130C1E70"/>
    <w:lvl w:ilvl="0">
      <w:start w:val="1"/>
      <w:numFmt w:val="bullet"/>
      <w:pStyle w:val="a0"/>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2090A0A8"/>
    <w:lvl w:ilvl="0">
      <w:start w:val="1"/>
      <w:numFmt w:val="bullet"/>
      <w:pStyle w:val="a1"/>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E2D0D2C0"/>
    <w:lvl w:ilvl="0">
      <w:start w:val="1"/>
      <w:numFmt w:val="bullet"/>
      <w:pStyle w:val="5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F1A06CA"/>
    <w:lvl w:ilvl="0">
      <w:start w:val="1"/>
      <w:numFmt w:val="decimal"/>
      <w:pStyle w:val="4"/>
      <w:lvlText w:val="%1."/>
      <w:lvlJc w:val="left"/>
      <w:pPr>
        <w:tabs>
          <w:tab w:val="num" w:pos="360"/>
        </w:tabs>
        <w:ind w:left="360" w:hanging="360"/>
      </w:pPr>
    </w:lvl>
  </w:abstractNum>
  <w:abstractNum w:abstractNumId="8" w15:restartNumberingAfterBreak="0">
    <w:nsid w:val="FFFFFF89"/>
    <w:multiLevelType w:val="singleLevel"/>
    <w:tmpl w:val="A8D68588"/>
    <w:lvl w:ilvl="0">
      <w:start w:val="1"/>
      <w:numFmt w:val="bullet"/>
      <w:pStyle w:val="40"/>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0" w15:restartNumberingAfterBreak="0">
    <w:nsid w:val="00000002"/>
    <w:multiLevelType w:val="singleLevel"/>
    <w:tmpl w:val="00000002"/>
    <w:name w:val="WW8Num2"/>
    <w:lvl w:ilvl="0">
      <w:start w:val="1"/>
      <w:numFmt w:val="decimal"/>
      <w:lvlText w:val="%1."/>
      <w:lvlJc w:val="left"/>
      <w:pPr>
        <w:tabs>
          <w:tab w:val="num" w:pos="0"/>
        </w:tabs>
        <w:ind w:left="0" w:firstLine="0"/>
      </w:pPr>
      <w:rPr>
        <w:rFonts w:ascii="Symbol" w:hAnsi="Symbol"/>
      </w:rPr>
    </w:lvl>
  </w:abstractNum>
  <w:abstractNum w:abstractNumId="11" w15:restartNumberingAfterBreak="0">
    <w:nsid w:val="00000003"/>
    <w:multiLevelType w:val="multilevel"/>
    <w:tmpl w:val="00000003"/>
    <w:name w:val="WW8Num6"/>
    <w:lvl w:ilvl="0">
      <w:start w:val="1"/>
      <w:numFmt w:val="decimal"/>
      <w:lvlText w:val="%1."/>
      <w:lvlJc w:val="left"/>
      <w:pPr>
        <w:tabs>
          <w:tab w:val="num" w:pos="1069"/>
        </w:tabs>
        <w:ind w:left="1069" w:hanging="360"/>
      </w:pPr>
      <w:rPr>
        <w:b/>
        <w:i/>
      </w:rPr>
    </w:lvl>
    <w:lvl w:ilvl="1">
      <w:start w:val="1"/>
      <w:numFmt w:val="decimal"/>
      <w:lvlText w:val="%2."/>
      <w:lvlJc w:val="left"/>
      <w:pPr>
        <w:tabs>
          <w:tab w:val="num" w:pos="1789"/>
        </w:tabs>
        <w:ind w:left="1789" w:hanging="360"/>
      </w:pPr>
      <w:rPr>
        <w:i/>
        <w:sz w:val="28"/>
      </w:rPr>
    </w:lvl>
    <w:lvl w:ilvl="2">
      <w:start w:val="1"/>
      <w:numFmt w:val="lowerRoman"/>
      <w:lvlText w:val="%3."/>
      <w:lvlJc w:val="lef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lef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left"/>
      <w:pPr>
        <w:tabs>
          <w:tab w:val="num" w:pos="6829"/>
        </w:tabs>
        <w:ind w:left="6829" w:hanging="180"/>
      </w:pPr>
    </w:lvl>
  </w:abstractNum>
  <w:abstractNum w:abstractNumId="12" w15:restartNumberingAfterBreak="0">
    <w:nsid w:val="00000005"/>
    <w:multiLevelType w:val="singleLevel"/>
    <w:tmpl w:val="00000005"/>
    <w:name w:val="WW8Num9"/>
    <w:lvl w:ilvl="0">
      <w:start w:val="1"/>
      <w:numFmt w:val="bullet"/>
      <w:pStyle w:val="10"/>
      <w:lvlText w:val=""/>
      <w:lvlJc w:val="left"/>
      <w:pPr>
        <w:tabs>
          <w:tab w:val="num" w:pos="720"/>
        </w:tabs>
        <w:ind w:left="720" w:hanging="360"/>
      </w:pPr>
      <w:rPr>
        <w:rFonts w:ascii="Symbol" w:hAnsi="Symbol"/>
      </w:rPr>
    </w:lvl>
  </w:abstractNum>
  <w:abstractNum w:abstractNumId="13" w15:restartNumberingAfterBreak="0">
    <w:nsid w:val="00000006"/>
    <w:multiLevelType w:val="singleLevel"/>
    <w:tmpl w:val="00000006"/>
    <w:name w:val="WW8Num11"/>
    <w:lvl w:ilvl="0">
      <w:start w:val="1"/>
      <w:numFmt w:val="decimal"/>
      <w:lvlText w:val="%1."/>
      <w:lvlJc w:val="left"/>
      <w:pPr>
        <w:tabs>
          <w:tab w:val="num" w:pos="1069"/>
        </w:tabs>
        <w:ind w:left="1069" w:hanging="360"/>
      </w:pPr>
    </w:lvl>
  </w:abstractNum>
  <w:abstractNum w:abstractNumId="14" w15:restartNumberingAfterBreak="0">
    <w:nsid w:val="00000007"/>
    <w:multiLevelType w:val="singleLevel"/>
    <w:tmpl w:val="00000007"/>
    <w:name w:val="WW8Num22"/>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0A"/>
    <w:multiLevelType w:val="singleLevel"/>
    <w:tmpl w:val="0000000A"/>
    <w:name w:val="WW8Num10"/>
    <w:lvl w:ilvl="0">
      <w:start w:val="1"/>
      <w:numFmt w:val="bullet"/>
      <w:pStyle w:val="a2"/>
      <w:lvlText w:val=""/>
      <w:lvlJc w:val="left"/>
      <w:pPr>
        <w:tabs>
          <w:tab w:val="num" w:pos="720"/>
        </w:tabs>
        <w:ind w:left="720" w:hanging="360"/>
      </w:pPr>
      <w:rPr>
        <w:rFonts w:ascii="Symbol" w:hAnsi="Symbol"/>
      </w:rPr>
    </w:lvl>
  </w:abstractNum>
  <w:abstractNum w:abstractNumId="16" w15:restartNumberingAfterBreak="0">
    <w:nsid w:val="0000000B"/>
    <w:multiLevelType w:val="singleLevel"/>
    <w:tmpl w:val="0000000B"/>
    <w:lvl w:ilvl="0">
      <w:start w:val="1"/>
      <w:numFmt w:val="bullet"/>
      <w:pStyle w:val="20"/>
      <w:lvlText w:val=""/>
      <w:lvlJc w:val="left"/>
      <w:pPr>
        <w:tabs>
          <w:tab w:val="num" w:pos="720"/>
        </w:tabs>
        <w:ind w:left="720" w:hanging="360"/>
      </w:pPr>
      <w:rPr>
        <w:rFonts w:ascii="Symbol" w:hAnsi="Symbol"/>
      </w:rPr>
    </w:lvl>
  </w:abstractNum>
  <w:abstractNum w:abstractNumId="17" w15:restartNumberingAfterBreak="0">
    <w:nsid w:val="0000000C"/>
    <w:multiLevelType w:val="singleLevel"/>
    <w:tmpl w:val="0000000C"/>
    <w:name w:val="WW8Num12"/>
    <w:lvl w:ilvl="0">
      <w:start w:val="1"/>
      <w:numFmt w:val="bullet"/>
      <w:pStyle w:val="3"/>
      <w:lvlText w:val=""/>
      <w:lvlJc w:val="left"/>
      <w:pPr>
        <w:tabs>
          <w:tab w:val="num" w:pos="720"/>
        </w:tabs>
        <w:ind w:left="720" w:hanging="360"/>
      </w:pPr>
      <w:rPr>
        <w:rFonts w:ascii="Symbol" w:hAnsi="Symbol" w:cs="Times New Roman"/>
      </w:rPr>
    </w:lvl>
  </w:abstractNum>
  <w:abstractNum w:abstractNumId="18" w15:restartNumberingAfterBreak="0">
    <w:nsid w:val="00000010"/>
    <w:multiLevelType w:val="singleLevel"/>
    <w:tmpl w:val="00000010"/>
    <w:name w:val="WW8Num16"/>
    <w:lvl w:ilvl="0">
      <w:start w:val="1"/>
      <w:numFmt w:val="bullet"/>
      <w:pStyle w:val="21"/>
      <w:lvlText w:val=""/>
      <w:lvlJc w:val="left"/>
      <w:pPr>
        <w:tabs>
          <w:tab w:val="num" w:pos="1440"/>
        </w:tabs>
        <w:ind w:left="1440" w:hanging="360"/>
      </w:pPr>
      <w:rPr>
        <w:rFonts w:ascii="Symbol" w:hAnsi="Symbol"/>
      </w:rPr>
    </w:lvl>
  </w:abstractNum>
  <w:abstractNum w:abstractNumId="19" w15:restartNumberingAfterBreak="0">
    <w:nsid w:val="00000011"/>
    <w:multiLevelType w:val="singleLevel"/>
    <w:tmpl w:val="00000011"/>
    <w:name w:val="WW8Num17"/>
    <w:lvl w:ilvl="0">
      <w:start w:val="1"/>
      <w:numFmt w:val="bullet"/>
      <w:pStyle w:val="30"/>
      <w:lvlText w:val=""/>
      <w:lvlJc w:val="left"/>
      <w:pPr>
        <w:tabs>
          <w:tab w:val="num" w:pos="1080"/>
        </w:tabs>
        <w:ind w:left="1080" w:hanging="360"/>
      </w:pPr>
      <w:rPr>
        <w:rFonts w:ascii="Symbol" w:hAnsi="Symbol"/>
        <w:color w:val="auto"/>
      </w:rPr>
    </w:lvl>
  </w:abstractNum>
  <w:abstractNum w:abstractNumId="20" w15:restartNumberingAfterBreak="0">
    <w:nsid w:val="087E6E10"/>
    <w:multiLevelType w:val="hybridMultilevel"/>
    <w:tmpl w:val="AAE4875E"/>
    <w:lvl w:ilvl="0" w:tplc="A49C6B1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09180CD3"/>
    <w:multiLevelType w:val="hybridMultilevel"/>
    <w:tmpl w:val="98EE73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21F620E7"/>
    <w:multiLevelType w:val="hybridMultilevel"/>
    <w:tmpl w:val="106C6B9C"/>
    <w:lvl w:ilvl="0" w:tplc="0419000F">
      <w:start w:val="1"/>
      <w:numFmt w:val="decimal"/>
      <w:lvlText w:val="%1."/>
      <w:lvlJc w:val="left"/>
      <w:pPr>
        <w:tabs>
          <w:tab w:val="num" w:pos="720"/>
        </w:tabs>
        <w:ind w:left="720"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363838EA"/>
    <w:multiLevelType w:val="hybridMultilevel"/>
    <w:tmpl w:val="BAD4DD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54B448B3"/>
    <w:multiLevelType w:val="hybridMultilevel"/>
    <w:tmpl w:val="5BCE5192"/>
    <w:lvl w:ilvl="0" w:tplc="0419000F">
      <w:start w:val="1"/>
      <w:numFmt w:val="decimal"/>
      <w:lvlText w:val="%1."/>
      <w:lvlJc w:val="left"/>
      <w:pPr>
        <w:tabs>
          <w:tab w:val="num" w:pos="720"/>
        </w:tabs>
        <w:ind w:left="720" w:hanging="360"/>
      </w:pPr>
      <w:rPr>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63FF6CF5"/>
    <w:multiLevelType w:val="hybridMultilevel"/>
    <w:tmpl w:val="8D768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3067299"/>
    <w:multiLevelType w:val="hybridMultilevel"/>
    <w:tmpl w:val="84845190"/>
    <w:lvl w:ilvl="0" w:tplc="B9161A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3"/>
    <w:lvlOverride w:ilvl="0">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1"/>
    <w:lvlOverride w:ilvl="0">
      <w:startOverride w:val="1"/>
    </w:lvlOverride>
  </w:num>
  <w:num w:numId="12">
    <w:abstractNumId w:val="10"/>
    <w:lvlOverride w:ilvl="0">
      <w:startOverride w:val="1"/>
    </w:lvlOverride>
  </w:num>
  <w:num w:numId="13">
    <w:abstractNumId w:val="25"/>
  </w:num>
  <w:num w:numId="14">
    <w:abstractNumId w:val="0"/>
    <w:lvlOverride w:ilvl="0">
      <w:startOverride w:val="1"/>
    </w:lvlOverride>
  </w:num>
  <w:num w:numId="15">
    <w:abstractNumId w:val="1"/>
    <w:lvlOverride w:ilvl="0">
      <w:startOverride w:val="1"/>
    </w:lvlOverride>
  </w:num>
  <w:num w:numId="16">
    <w:abstractNumId w:val="5"/>
  </w:num>
  <w:num w:numId="17">
    <w:abstractNumId w:val="2"/>
    <w:lvlOverride w:ilvl="0">
      <w:startOverride w:val="1"/>
    </w:lvlOverride>
  </w:num>
  <w:num w:numId="18">
    <w:abstractNumId w:val="15"/>
  </w:num>
  <w:num w:numId="19">
    <w:abstractNumId w:val="4"/>
  </w:num>
  <w:num w:numId="20">
    <w:abstractNumId w:val="16"/>
  </w:num>
  <w:num w:numId="21">
    <w:abstractNumId w:val="17"/>
  </w:num>
  <w:num w:numId="22">
    <w:abstractNumId w:val="8"/>
  </w:num>
  <w:num w:numId="23">
    <w:abstractNumId w:val="6"/>
  </w:num>
  <w:num w:numId="24">
    <w:abstractNumId w:val="18"/>
  </w:num>
  <w:num w:numId="25">
    <w:abstractNumId w:val="19"/>
  </w:num>
  <w:num w:numId="26">
    <w:abstractNumId w:val="7"/>
    <w:lvlOverride w:ilvl="0">
      <w:startOverride w:val="1"/>
    </w:lvlOverride>
  </w:num>
  <w:num w:numId="27">
    <w:abstractNumId w:val="3"/>
    <w:lvlOverride w:ilvl="0">
      <w:startOverride w:val="1"/>
    </w:lvlOverride>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24D63"/>
    <w:rsid w:val="00030DAB"/>
    <w:rsid w:val="00080C77"/>
    <w:rsid w:val="0011011E"/>
    <w:rsid w:val="001506F9"/>
    <w:rsid w:val="00272CF9"/>
    <w:rsid w:val="002C4216"/>
    <w:rsid w:val="002D0A9D"/>
    <w:rsid w:val="00341376"/>
    <w:rsid w:val="00400D8F"/>
    <w:rsid w:val="00432A67"/>
    <w:rsid w:val="004466D9"/>
    <w:rsid w:val="004B4838"/>
    <w:rsid w:val="005A1F47"/>
    <w:rsid w:val="005B0EB3"/>
    <w:rsid w:val="006D7DE2"/>
    <w:rsid w:val="006F4BA3"/>
    <w:rsid w:val="007D670E"/>
    <w:rsid w:val="0082737F"/>
    <w:rsid w:val="00872F1D"/>
    <w:rsid w:val="009D5F5D"/>
    <w:rsid w:val="009F25EA"/>
    <w:rsid w:val="00B24D63"/>
    <w:rsid w:val="00B811D0"/>
    <w:rsid w:val="00BA6504"/>
    <w:rsid w:val="00BD0DC9"/>
    <w:rsid w:val="00BE4762"/>
    <w:rsid w:val="00E71266"/>
    <w:rsid w:val="00F63547"/>
    <w:rsid w:val="00FB4A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EDE3EE-328E-4905-BA18-4E076A5E6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3">
    <w:name w:val="Normal"/>
    <w:qFormat/>
    <w:rsid w:val="00B24D63"/>
  </w:style>
  <w:style w:type="paragraph" w:styleId="10">
    <w:name w:val="heading 1"/>
    <w:basedOn w:val="a3"/>
    <w:next w:val="a3"/>
    <w:link w:val="11"/>
    <w:qFormat/>
    <w:rsid w:val="00B24D63"/>
    <w:pPr>
      <w:keepNext/>
      <w:numPr>
        <w:numId w:val="2"/>
      </w:numPr>
      <w:suppressAutoHyphens/>
      <w:spacing w:after="0" w:line="240" w:lineRule="auto"/>
      <w:ind w:left="0" w:firstLine="360"/>
      <w:jc w:val="center"/>
      <w:outlineLvl w:val="0"/>
    </w:pPr>
    <w:rPr>
      <w:rFonts w:ascii="Times New Roman" w:eastAsia="Times New Roman" w:hAnsi="Times New Roman" w:cs="Times New Roman"/>
      <w:sz w:val="28"/>
      <w:szCs w:val="24"/>
      <w:lang w:eastAsia="ar-SA"/>
    </w:rPr>
  </w:style>
  <w:style w:type="paragraph" w:styleId="22">
    <w:name w:val="heading 2"/>
    <w:basedOn w:val="a3"/>
    <w:next w:val="a3"/>
    <w:link w:val="210"/>
    <w:qFormat/>
    <w:rsid w:val="009F25EA"/>
    <w:pPr>
      <w:keepNext/>
      <w:tabs>
        <w:tab w:val="num" w:pos="0"/>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1">
    <w:name w:val="heading 3"/>
    <w:basedOn w:val="a3"/>
    <w:next w:val="a3"/>
    <w:link w:val="310"/>
    <w:qFormat/>
    <w:rsid w:val="009F25EA"/>
    <w:pPr>
      <w:keepNext/>
      <w:tabs>
        <w:tab w:val="num" w:pos="0"/>
        <w:tab w:val="left" w:pos="2580"/>
      </w:tabs>
      <w:suppressAutoHyphens/>
      <w:spacing w:after="0" w:line="240" w:lineRule="auto"/>
      <w:ind w:left="360"/>
      <w:jc w:val="center"/>
      <w:outlineLvl w:val="2"/>
    </w:pPr>
    <w:rPr>
      <w:rFonts w:ascii="Times New Roman" w:eastAsia="Times New Roman" w:hAnsi="Times New Roman" w:cs="Times New Roman"/>
      <w:sz w:val="28"/>
      <w:szCs w:val="24"/>
      <w:lang w:eastAsia="ar-SA"/>
    </w:rPr>
  </w:style>
  <w:style w:type="paragraph" w:styleId="41">
    <w:name w:val="heading 4"/>
    <w:basedOn w:val="a3"/>
    <w:next w:val="a3"/>
    <w:link w:val="42"/>
    <w:unhideWhenUsed/>
    <w:qFormat/>
    <w:rsid w:val="009F25EA"/>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basedOn w:val="a3"/>
    <w:next w:val="a3"/>
    <w:link w:val="510"/>
    <w:qFormat/>
    <w:rsid w:val="009F25EA"/>
    <w:pPr>
      <w:tabs>
        <w:tab w:val="num" w:pos="0"/>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basedOn w:val="a3"/>
    <w:next w:val="a3"/>
    <w:link w:val="61"/>
    <w:qFormat/>
    <w:rsid w:val="009F25EA"/>
    <w:pPr>
      <w:tabs>
        <w:tab w:val="num" w:pos="0"/>
      </w:tabs>
      <w:suppressAutoHyphens/>
      <w:spacing w:before="240" w:after="60" w:line="240" w:lineRule="auto"/>
      <w:ind w:left="1152" w:hanging="1152"/>
      <w:outlineLvl w:val="5"/>
    </w:pPr>
    <w:rPr>
      <w:rFonts w:ascii="Times New Roman" w:eastAsia="Times New Roman" w:hAnsi="Times New Roman" w:cs="Times New Roman"/>
      <w:b/>
      <w:bCs/>
      <w:lang w:eastAsia="ar-SA"/>
    </w:rPr>
  </w:style>
  <w:style w:type="paragraph" w:styleId="7">
    <w:name w:val="heading 7"/>
    <w:basedOn w:val="a3"/>
    <w:next w:val="a3"/>
    <w:link w:val="71"/>
    <w:qFormat/>
    <w:rsid w:val="009F25EA"/>
    <w:pPr>
      <w:keepNext/>
      <w:tabs>
        <w:tab w:val="num" w:pos="0"/>
      </w:tabs>
      <w:suppressAutoHyphens/>
      <w:spacing w:after="0" w:line="240" w:lineRule="auto"/>
      <w:ind w:left="1296" w:hanging="1296"/>
      <w:jc w:val="both"/>
      <w:outlineLvl w:val="6"/>
    </w:pPr>
    <w:rPr>
      <w:rFonts w:ascii="Times New Roman" w:eastAsia="Times New Roman" w:hAnsi="Times New Roman" w:cs="Times New Roman"/>
      <w:i/>
      <w:iCs/>
      <w:sz w:val="28"/>
      <w:szCs w:val="24"/>
      <w:lang w:eastAsia="ar-SA"/>
    </w:rPr>
  </w:style>
  <w:style w:type="paragraph" w:styleId="8">
    <w:name w:val="heading 8"/>
    <w:basedOn w:val="a3"/>
    <w:next w:val="a3"/>
    <w:link w:val="81"/>
    <w:qFormat/>
    <w:rsid w:val="009F25EA"/>
    <w:pPr>
      <w:tabs>
        <w:tab w:val="num" w:pos="0"/>
      </w:tabs>
      <w:suppressAutoHyphens/>
      <w:spacing w:before="240" w:after="60" w:line="240" w:lineRule="auto"/>
      <w:ind w:left="1440" w:hanging="1440"/>
      <w:outlineLvl w:val="7"/>
    </w:pPr>
    <w:rPr>
      <w:rFonts w:ascii="Times New Roman" w:eastAsia="Times New Roman" w:hAnsi="Times New Roman" w:cs="Times New Roman"/>
      <w:i/>
      <w:iCs/>
      <w:sz w:val="24"/>
      <w:szCs w:val="24"/>
      <w:lang w:eastAsia="ar-SA"/>
    </w:rPr>
  </w:style>
  <w:style w:type="paragraph" w:styleId="9">
    <w:name w:val="heading 9"/>
    <w:basedOn w:val="a3"/>
    <w:next w:val="a3"/>
    <w:link w:val="91"/>
    <w:qFormat/>
    <w:rsid w:val="009F25EA"/>
    <w:pPr>
      <w:keepNext/>
      <w:tabs>
        <w:tab w:val="num" w:pos="0"/>
      </w:tabs>
      <w:suppressAutoHyphens/>
      <w:spacing w:after="0" w:line="240" w:lineRule="auto"/>
      <w:ind w:left="1584" w:hanging="1584"/>
      <w:outlineLvl w:val="8"/>
    </w:pPr>
    <w:rPr>
      <w:rFonts w:ascii="Times New Roman" w:eastAsia="Times New Roman" w:hAnsi="Times New Roman" w:cs="Times New Roman"/>
      <w:b/>
      <w:bCs/>
      <w:sz w:val="24"/>
      <w:szCs w:val="24"/>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basedOn w:val="a4"/>
    <w:rsid w:val="00B24D63"/>
    <w:rPr>
      <w:rFonts w:asciiTheme="majorHAnsi" w:eastAsiaTheme="majorEastAsia" w:hAnsiTheme="majorHAnsi" w:cstheme="majorBidi"/>
      <w:b/>
      <w:bCs/>
      <w:color w:val="365F91" w:themeColor="accent1" w:themeShade="BF"/>
      <w:sz w:val="28"/>
      <w:szCs w:val="28"/>
    </w:rPr>
  </w:style>
  <w:style w:type="paragraph" w:styleId="a7">
    <w:name w:val="Title"/>
    <w:basedOn w:val="a3"/>
    <w:next w:val="a3"/>
    <w:link w:val="a8"/>
    <w:qFormat/>
    <w:rsid w:val="00B24D63"/>
    <w:pPr>
      <w:suppressAutoHyphens/>
      <w:spacing w:after="0" w:line="240" w:lineRule="auto"/>
      <w:jc w:val="center"/>
    </w:pPr>
    <w:rPr>
      <w:rFonts w:ascii="Times New Roman" w:eastAsia="Times New Roman" w:hAnsi="Times New Roman" w:cs="Times New Roman"/>
      <w:b/>
      <w:bCs/>
      <w:sz w:val="32"/>
      <w:szCs w:val="24"/>
      <w:lang w:eastAsia="ar-SA"/>
    </w:rPr>
  </w:style>
  <w:style w:type="character" w:customStyle="1" w:styleId="a8">
    <w:name w:val="Заголовок Знак"/>
    <w:basedOn w:val="a4"/>
    <w:link w:val="a7"/>
    <w:rsid w:val="00B24D63"/>
    <w:rPr>
      <w:rFonts w:ascii="Times New Roman" w:eastAsia="Times New Roman" w:hAnsi="Times New Roman" w:cs="Times New Roman"/>
      <w:b/>
      <w:bCs/>
      <w:sz w:val="32"/>
      <w:szCs w:val="24"/>
      <w:lang w:eastAsia="ar-SA"/>
    </w:rPr>
  </w:style>
  <w:style w:type="paragraph" w:customStyle="1" w:styleId="211">
    <w:name w:val="Основной текст 21"/>
    <w:basedOn w:val="a3"/>
    <w:rsid w:val="00B24D63"/>
    <w:pPr>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212">
    <w:name w:val="Основной текст с отступом 21"/>
    <w:basedOn w:val="a3"/>
    <w:rsid w:val="00B24D63"/>
    <w:pPr>
      <w:suppressAutoHyphens/>
      <w:spacing w:after="0" w:line="360" w:lineRule="auto"/>
      <w:ind w:firstLine="720"/>
      <w:jc w:val="both"/>
    </w:pPr>
    <w:rPr>
      <w:rFonts w:ascii="Times New Roman" w:eastAsia="Times New Roman" w:hAnsi="Times New Roman" w:cs="Times New Roman"/>
      <w:sz w:val="28"/>
      <w:szCs w:val="20"/>
      <w:lang w:eastAsia="ar-SA"/>
    </w:rPr>
  </w:style>
  <w:style w:type="character" w:customStyle="1" w:styleId="11">
    <w:name w:val="Заголовок 1 Знак1"/>
    <w:basedOn w:val="a4"/>
    <w:link w:val="10"/>
    <w:locked/>
    <w:rsid w:val="00B24D63"/>
    <w:rPr>
      <w:rFonts w:ascii="Times New Roman" w:eastAsia="Times New Roman" w:hAnsi="Times New Roman" w:cs="Times New Roman"/>
      <w:sz w:val="28"/>
      <w:szCs w:val="24"/>
      <w:lang w:eastAsia="ar-SA"/>
    </w:rPr>
  </w:style>
  <w:style w:type="paragraph" w:customStyle="1" w:styleId="13">
    <w:name w:val="Текст1"/>
    <w:basedOn w:val="a3"/>
    <w:rsid w:val="00030DAB"/>
    <w:pPr>
      <w:suppressAutoHyphens/>
      <w:spacing w:after="0" w:line="240" w:lineRule="auto"/>
    </w:pPr>
    <w:rPr>
      <w:rFonts w:ascii="Courier New" w:eastAsia="Times New Roman" w:hAnsi="Courier New" w:cs="Courier New"/>
      <w:sz w:val="20"/>
      <w:szCs w:val="20"/>
      <w:lang w:eastAsia="ar-SA"/>
    </w:rPr>
  </w:style>
  <w:style w:type="paragraph" w:styleId="a9">
    <w:name w:val="List Paragraph"/>
    <w:basedOn w:val="a3"/>
    <w:uiPriority w:val="34"/>
    <w:qFormat/>
    <w:rsid w:val="00BE4762"/>
    <w:pPr>
      <w:ind w:left="720"/>
      <w:contextualSpacing/>
    </w:pPr>
  </w:style>
  <w:style w:type="paragraph" w:customStyle="1" w:styleId="23">
    <w:name w:val="Текст2"/>
    <w:basedOn w:val="a3"/>
    <w:rsid w:val="00BA6504"/>
    <w:pPr>
      <w:suppressAutoHyphens/>
      <w:spacing w:after="0" w:line="240" w:lineRule="auto"/>
    </w:pPr>
    <w:rPr>
      <w:rFonts w:ascii="Courier New" w:eastAsia="Times New Roman" w:hAnsi="Courier New" w:cs="Courier New"/>
      <w:sz w:val="20"/>
      <w:szCs w:val="20"/>
      <w:lang w:eastAsia="ar-SA"/>
    </w:rPr>
  </w:style>
  <w:style w:type="table" w:styleId="aa">
    <w:name w:val="Table Grid"/>
    <w:basedOn w:val="a5"/>
    <w:rsid w:val="00BA6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Основной текст с отступом 22"/>
    <w:basedOn w:val="a3"/>
    <w:rsid w:val="00E71266"/>
    <w:pPr>
      <w:suppressAutoHyphens/>
      <w:spacing w:after="0" w:line="360" w:lineRule="auto"/>
      <w:ind w:firstLine="720"/>
      <w:jc w:val="both"/>
    </w:pPr>
    <w:rPr>
      <w:rFonts w:ascii="Times New Roman" w:eastAsia="Times New Roman" w:hAnsi="Times New Roman" w:cs="Times New Roman"/>
      <w:sz w:val="28"/>
      <w:szCs w:val="20"/>
      <w:lang w:eastAsia="ar-SA"/>
    </w:rPr>
  </w:style>
  <w:style w:type="character" w:styleId="ab">
    <w:name w:val="Hyperlink"/>
    <w:rsid w:val="00BD0DC9"/>
    <w:rPr>
      <w:color w:val="0000FF"/>
      <w:u w:val="single"/>
    </w:rPr>
  </w:style>
  <w:style w:type="paragraph" w:styleId="ac">
    <w:name w:val="Normal (Web)"/>
    <w:basedOn w:val="a3"/>
    <w:rsid w:val="00BD0D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2">
    <w:name w:val="Заголовок 4 Знак"/>
    <w:basedOn w:val="a4"/>
    <w:link w:val="41"/>
    <w:rsid w:val="009F25EA"/>
    <w:rPr>
      <w:rFonts w:asciiTheme="majorHAnsi" w:eastAsiaTheme="majorEastAsia" w:hAnsiTheme="majorHAnsi" w:cstheme="majorBidi"/>
      <w:b/>
      <w:bCs/>
      <w:i/>
      <w:iCs/>
      <w:color w:val="4F81BD" w:themeColor="accent1"/>
    </w:rPr>
  </w:style>
  <w:style w:type="character" w:customStyle="1" w:styleId="24">
    <w:name w:val="Заголовок 2 Знак"/>
    <w:basedOn w:val="a4"/>
    <w:rsid w:val="009F25EA"/>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4"/>
    <w:rsid w:val="009F25EA"/>
    <w:rPr>
      <w:rFonts w:asciiTheme="majorHAnsi" w:eastAsiaTheme="majorEastAsia" w:hAnsiTheme="majorHAnsi" w:cstheme="majorBidi"/>
      <w:b/>
      <w:bCs/>
      <w:color w:val="4F81BD" w:themeColor="accent1"/>
    </w:rPr>
  </w:style>
  <w:style w:type="character" w:customStyle="1" w:styleId="52">
    <w:name w:val="Заголовок 5 Знак"/>
    <w:basedOn w:val="a4"/>
    <w:rsid w:val="009F25EA"/>
    <w:rPr>
      <w:rFonts w:asciiTheme="majorHAnsi" w:eastAsiaTheme="majorEastAsia" w:hAnsiTheme="majorHAnsi" w:cstheme="majorBidi"/>
      <w:color w:val="243F60" w:themeColor="accent1" w:themeShade="7F"/>
    </w:rPr>
  </w:style>
  <w:style w:type="character" w:customStyle="1" w:styleId="60">
    <w:name w:val="Заголовок 6 Знак"/>
    <w:basedOn w:val="a4"/>
    <w:rsid w:val="009F25EA"/>
    <w:rPr>
      <w:rFonts w:asciiTheme="majorHAnsi" w:eastAsiaTheme="majorEastAsia" w:hAnsiTheme="majorHAnsi" w:cstheme="majorBidi"/>
      <w:i/>
      <w:iCs/>
      <w:color w:val="243F60" w:themeColor="accent1" w:themeShade="7F"/>
    </w:rPr>
  </w:style>
  <w:style w:type="character" w:customStyle="1" w:styleId="70">
    <w:name w:val="Заголовок 7 Знак"/>
    <w:basedOn w:val="a4"/>
    <w:rsid w:val="009F25EA"/>
    <w:rPr>
      <w:rFonts w:asciiTheme="majorHAnsi" w:eastAsiaTheme="majorEastAsia" w:hAnsiTheme="majorHAnsi" w:cstheme="majorBidi"/>
      <w:i/>
      <w:iCs/>
      <w:color w:val="404040" w:themeColor="text1" w:themeTint="BF"/>
    </w:rPr>
  </w:style>
  <w:style w:type="character" w:customStyle="1" w:styleId="80">
    <w:name w:val="Заголовок 8 Знак"/>
    <w:basedOn w:val="a4"/>
    <w:rsid w:val="009F25E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rsid w:val="009F25EA"/>
    <w:rPr>
      <w:rFonts w:asciiTheme="majorHAnsi" w:eastAsiaTheme="majorEastAsia" w:hAnsiTheme="majorHAnsi" w:cstheme="majorBidi"/>
      <w:i/>
      <w:iCs/>
      <w:color w:val="404040" w:themeColor="text1" w:themeTint="BF"/>
      <w:sz w:val="20"/>
      <w:szCs w:val="20"/>
    </w:rPr>
  </w:style>
  <w:style w:type="paragraph" w:styleId="ad">
    <w:name w:val="Body Text"/>
    <w:basedOn w:val="a3"/>
    <w:link w:val="25"/>
    <w:rsid w:val="009F25EA"/>
    <w:pPr>
      <w:suppressAutoHyphens/>
      <w:spacing w:after="120" w:line="240" w:lineRule="auto"/>
    </w:pPr>
    <w:rPr>
      <w:rFonts w:ascii="Times New Roman" w:eastAsia="Times New Roman" w:hAnsi="Times New Roman" w:cs="Times New Roman"/>
      <w:sz w:val="24"/>
      <w:szCs w:val="24"/>
      <w:lang w:eastAsia="ar-SA"/>
    </w:rPr>
  </w:style>
  <w:style w:type="character" w:customStyle="1" w:styleId="ae">
    <w:name w:val="Основной текст Знак"/>
    <w:basedOn w:val="a4"/>
    <w:rsid w:val="009F25EA"/>
  </w:style>
  <w:style w:type="character" w:customStyle="1" w:styleId="25">
    <w:name w:val="Основной текст Знак2"/>
    <w:basedOn w:val="a4"/>
    <w:link w:val="ad"/>
    <w:locked/>
    <w:rsid w:val="009F25EA"/>
    <w:rPr>
      <w:rFonts w:ascii="Times New Roman" w:eastAsia="Times New Roman" w:hAnsi="Times New Roman" w:cs="Times New Roman"/>
      <w:sz w:val="24"/>
      <w:szCs w:val="24"/>
      <w:lang w:eastAsia="ar-SA"/>
    </w:rPr>
  </w:style>
  <w:style w:type="character" w:customStyle="1" w:styleId="210">
    <w:name w:val="Заголовок 2 Знак1"/>
    <w:basedOn w:val="a4"/>
    <w:link w:val="22"/>
    <w:locked/>
    <w:rsid w:val="009F25EA"/>
    <w:rPr>
      <w:rFonts w:ascii="Arial" w:eastAsia="Times New Roman" w:hAnsi="Arial" w:cs="Arial"/>
      <w:b/>
      <w:bCs/>
      <w:i/>
      <w:iCs/>
      <w:sz w:val="28"/>
      <w:szCs w:val="28"/>
      <w:lang w:eastAsia="ar-SA"/>
    </w:rPr>
  </w:style>
  <w:style w:type="character" w:customStyle="1" w:styleId="310">
    <w:name w:val="Заголовок 3 Знак1"/>
    <w:basedOn w:val="a4"/>
    <w:link w:val="31"/>
    <w:locked/>
    <w:rsid w:val="009F25EA"/>
    <w:rPr>
      <w:rFonts w:ascii="Times New Roman" w:eastAsia="Times New Roman" w:hAnsi="Times New Roman" w:cs="Times New Roman"/>
      <w:sz w:val="28"/>
      <w:szCs w:val="24"/>
      <w:lang w:eastAsia="ar-SA"/>
    </w:rPr>
  </w:style>
  <w:style w:type="character" w:customStyle="1" w:styleId="410">
    <w:name w:val="Заголовок 4 Знак1"/>
    <w:basedOn w:val="a4"/>
    <w:locked/>
    <w:rsid w:val="009F25EA"/>
    <w:rPr>
      <w:rFonts w:ascii="Times New Roman" w:eastAsia="Times New Roman" w:hAnsi="Times New Roman" w:cs="Times New Roman"/>
      <w:b/>
      <w:bCs/>
      <w:sz w:val="28"/>
      <w:szCs w:val="28"/>
      <w:lang w:eastAsia="ar-SA"/>
    </w:rPr>
  </w:style>
  <w:style w:type="character" w:customStyle="1" w:styleId="510">
    <w:name w:val="Заголовок 5 Знак1"/>
    <w:basedOn w:val="a4"/>
    <w:link w:val="51"/>
    <w:locked/>
    <w:rsid w:val="009F25EA"/>
    <w:rPr>
      <w:rFonts w:ascii="Times New Roman" w:eastAsia="Times New Roman" w:hAnsi="Times New Roman" w:cs="Times New Roman"/>
      <w:b/>
      <w:bCs/>
      <w:i/>
      <w:iCs/>
      <w:sz w:val="26"/>
      <w:szCs w:val="26"/>
      <w:lang w:eastAsia="ar-SA"/>
    </w:rPr>
  </w:style>
  <w:style w:type="character" w:customStyle="1" w:styleId="61">
    <w:name w:val="Заголовок 6 Знак1"/>
    <w:basedOn w:val="a4"/>
    <w:link w:val="6"/>
    <w:locked/>
    <w:rsid w:val="009F25EA"/>
    <w:rPr>
      <w:rFonts w:ascii="Times New Roman" w:eastAsia="Times New Roman" w:hAnsi="Times New Roman" w:cs="Times New Roman"/>
      <w:b/>
      <w:bCs/>
      <w:lang w:eastAsia="ar-SA"/>
    </w:rPr>
  </w:style>
  <w:style w:type="character" w:customStyle="1" w:styleId="71">
    <w:name w:val="Заголовок 7 Знак1"/>
    <w:basedOn w:val="a4"/>
    <w:link w:val="7"/>
    <w:locked/>
    <w:rsid w:val="009F25EA"/>
    <w:rPr>
      <w:rFonts w:ascii="Times New Roman" w:eastAsia="Times New Roman" w:hAnsi="Times New Roman" w:cs="Times New Roman"/>
      <w:i/>
      <w:iCs/>
      <w:sz w:val="28"/>
      <w:szCs w:val="24"/>
      <w:lang w:eastAsia="ar-SA"/>
    </w:rPr>
  </w:style>
  <w:style w:type="character" w:customStyle="1" w:styleId="81">
    <w:name w:val="Заголовок 8 Знак1"/>
    <w:basedOn w:val="a4"/>
    <w:link w:val="8"/>
    <w:locked/>
    <w:rsid w:val="009F25EA"/>
    <w:rPr>
      <w:rFonts w:ascii="Times New Roman" w:eastAsia="Times New Roman" w:hAnsi="Times New Roman" w:cs="Times New Roman"/>
      <w:i/>
      <w:iCs/>
      <w:sz w:val="24"/>
      <w:szCs w:val="24"/>
      <w:lang w:eastAsia="ar-SA"/>
    </w:rPr>
  </w:style>
  <w:style w:type="character" w:customStyle="1" w:styleId="91">
    <w:name w:val="Заголовок 9 Знак1"/>
    <w:basedOn w:val="a4"/>
    <w:link w:val="9"/>
    <w:locked/>
    <w:rsid w:val="009F25EA"/>
    <w:rPr>
      <w:rFonts w:ascii="Times New Roman" w:eastAsia="Times New Roman" w:hAnsi="Times New Roman" w:cs="Times New Roman"/>
      <w:b/>
      <w:bCs/>
      <w:sz w:val="24"/>
      <w:szCs w:val="24"/>
      <w:lang w:eastAsia="ar-SA"/>
    </w:rPr>
  </w:style>
  <w:style w:type="character" w:styleId="af">
    <w:name w:val="FollowedHyperlink"/>
    <w:rsid w:val="009F25EA"/>
    <w:rPr>
      <w:color w:val="800080"/>
      <w:u w:val="single"/>
    </w:rPr>
  </w:style>
  <w:style w:type="character" w:styleId="af0">
    <w:name w:val="Emphasis"/>
    <w:qFormat/>
    <w:rsid w:val="009F25EA"/>
    <w:rPr>
      <w:i/>
      <w:iCs w:val="0"/>
    </w:rPr>
  </w:style>
  <w:style w:type="character" w:styleId="af1">
    <w:name w:val="Strong"/>
    <w:qFormat/>
    <w:rsid w:val="009F25EA"/>
    <w:rPr>
      <w:b/>
      <w:bCs w:val="0"/>
    </w:rPr>
  </w:style>
  <w:style w:type="paragraph" w:styleId="14">
    <w:name w:val="index 1"/>
    <w:basedOn w:val="a3"/>
    <w:next w:val="a3"/>
    <w:autoRedefine/>
    <w:rsid w:val="009F25EA"/>
    <w:pPr>
      <w:spacing w:after="0" w:line="240" w:lineRule="auto"/>
      <w:ind w:left="200" w:hanging="200"/>
    </w:pPr>
    <w:rPr>
      <w:rFonts w:ascii="Times New Roman" w:eastAsia="Times New Roman" w:hAnsi="Times New Roman" w:cs="Times New Roman"/>
      <w:sz w:val="20"/>
      <w:szCs w:val="20"/>
      <w:lang w:eastAsia="ru-RU"/>
    </w:rPr>
  </w:style>
  <w:style w:type="paragraph" w:styleId="26">
    <w:name w:val="index 2"/>
    <w:basedOn w:val="a3"/>
    <w:next w:val="a3"/>
    <w:autoRedefine/>
    <w:rsid w:val="009F25EA"/>
    <w:pPr>
      <w:spacing w:after="0" w:line="240" w:lineRule="auto"/>
      <w:ind w:left="400" w:hanging="200"/>
    </w:pPr>
    <w:rPr>
      <w:rFonts w:ascii="Times New Roman" w:eastAsia="Times New Roman" w:hAnsi="Times New Roman" w:cs="Times New Roman"/>
      <w:sz w:val="20"/>
      <w:szCs w:val="20"/>
      <w:lang w:eastAsia="ru-RU"/>
    </w:rPr>
  </w:style>
  <w:style w:type="paragraph" w:styleId="33">
    <w:name w:val="index 3"/>
    <w:basedOn w:val="a3"/>
    <w:next w:val="a3"/>
    <w:autoRedefine/>
    <w:rsid w:val="009F25EA"/>
    <w:pPr>
      <w:spacing w:after="0" w:line="240" w:lineRule="auto"/>
      <w:ind w:left="600" w:hanging="200"/>
    </w:pPr>
    <w:rPr>
      <w:rFonts w:ascii="Times New Roman" w:eastAsia="Times New Roman" w:hAnsi="Times New Roman" w:cs="Times New Roman"/>
      <w:sz w:val="20"/>
      <w:szCs w:val="20"/>
      <w:lang w:eastAsia="ru-RU"/>
    </w:rPr>
  </w:style>
  <w:style w:type="paragraph" w:styleId="43">
    <w:name w:val="index 4"/>
    <w:basedOn w:val="a3"/>
    <w:next w:val="a3"/>
    <w:autoRedefine/>
    <w:rsid w:val="009F25EA"/>
    <w:pPr>
      <w:spacing w:after="0" w:line="240" w:lineRule="auto"/>
      <w:ind w:left="800" w:hanging="200"/>
    </w:pPr>
    <w:rPr>
      <w:rFonts w:ascii="Times New Roman" w:eastAsia="Times New Roman" w:hAnsi="Times New Roman" w:cs="Times New Roman"/>
      <w:sz w:val="20"/>
      <w:szCs w:val="20"/>
      <w:lang w:eastAsia="ru-RU"/>
    </w:rPr>
  </w:style>
  <w:style w:type="paragraph" w:styleId="53">
    <w:name w:val="index 5"/>
    <w:basedOn w:val="a3"/>
    <w:next w:val="a3"/>
    <w:autoRedefine/>
    <w:rsid w:val="009F25EA"/>
    <w:pPr>
      <w:spacing w:after="0" w:line="240" w:lineRule="auto"/>
      <w:ind w:left="1000" w:hanging="200"/>
    </w:pPr>
    <w:rPr>
      <w:rFonts w:ascii="Times New Roman" w:eastAsia="Times New Roman" w:hAnsi="Times New Roman" w:cs="Times New Roman"/>
      <w:sz w:val="20"/>
      <w:szCs w:val="20"/>
      <w:lang w:eastAsia="ru-RU"/>
    </w:rPr>
  </w:style>
  <w:style w:type="paragraph" w:styleId="62">
    <w:name w:val="index 6"/>
    <w:basedOn w:val="a3"/>
    <w:next w:val="a3"/>
    <w:autoRedefine/>
    <w:rsid w:val="009F25EA"/>
    <w:pPr>
      <w:spacing w:after="0" w:line="240" w:lineRule="auto"/>
      <w:ind w:left="1200" w:hanging="200"/>
    </w:pPr>
    <w:rPr>
      <w:rFonts w:ascii="Times New Roman" w:eastAsia="Times New Roman" w:hAnsi="Times New Roman" w:cs="Times New Roman"/>
      <w:sz w:val="20"/>
      <w:szCs w:val="20"/>
      <w:lang w:eastAsia="ru-RU"/>
    </w:rPr>
  </w:style>
  <w:style w:type="paragraph" w:styleId="72">
    <w:name w:val="index 7"/>
    <w:basedOn w:val="a3"/>
    <w:next w:val="a3"/>
    <w:autoRedefine/>
    <w:rsid w:val="009F25EA"/>
    <w:pPr>
      <w:spacing w:after="0" w:line="240" w:lineRule="auto"/>
      <w:ind w:left="1400" w:hanging="200"/>
    </w:pPr>
    <w:rPr>
      <w:rFonts w:ascii="Times New Roman" w:eastAsia="Times New Roman" w:hAnsi="Times New Roman" w:cs="Times New Roman"/>
      <w:sz w:val="20"/>
      <w:szCs w:val="20"/>
      <w:lang w:eastAsia="ru-RU"/>
    </w:rPr>
  </w:style>
  <w:style w:type="paragraph" w:styleId="82">
    <w:name w:val="index 8"/>
    <w:basedOn w:val="a3"/>
    <w:next w:val="a3"/>
    <w:autoRedefine/>
    <w:rsid w:val="009F25EA"/>
    <w:pPr>
      <w:spacing w:after="0" w:line="240" w:lineRule="auto"/>
      <w:ind w:left="1600" w:hanging="200"/>
    </w:pPr>
    <w:rPr>
      <w:rFonts w:ascii="Times New Roman" w:eastAsia="Times New Roman" w:hAnsi="Times New Roman" w:cs="Times New Roman"/>
      <w:sz w:val="20"/>
      <w:szCs w:val="20"/>
      <w:lang w:eastAsia="ru-RU"/>
    </w:rPr>
  </w:style>
  <w:style w:type="paragraph" w:styleId="92">
    <w:name w:val="index 9"/>
    <w:basedOn w:val="a3"/>
    <w:next w:val="a3"/>
    <w:autoRedefine/>
    <w:rsid w:val="009F25EA"/>
    <w:pPr>
      <w:spacing w:after="0" w:line="240" w:lineRule="auto"/>
      <w:ind w:left="1800" w:hanging="200"/>
    </w:pPr>
    <w:rPr>
      <w:rFonts w:ascii="Times New Roman" w:eastAsia="Times New Roman" w:hAnsi="Times New Roman" w:cs="Times New Roman"/>
      <w:sz w:val="20"/>
      <w:szCs w:val="20"/>
      <w:lang w:eastAsia="ru-RU"/>
    </w:rPr>
  </w:style>
  <w:style w:type="paragraph" w:styleId="1">
    <w:name w:val="toc 1"/>
    <w:basedOn w:val="a3"/>
    <w:next w:val="a3"/>
    <w:autoRedefine/>
    <w:rsid w:val="009F25EA"/>
    <w:pPr>
      <w:numPr>
        <w:numId w:val="14"/>
      </w:numPr>
      <w:spacing w:after="0" w:line="240" w:lineRule="auto"/>
      <w:ind w:left="0" w:firstLine="0"/>
    </w:pPr>
    <w:rPr>
      <w:rFonts w:ascii="Times New Roman" w:eastAsia="Times New Roman" w:hAnsi="Times New Roman" w:cs="Times New Roman"/>
      <w:sz w:val="20"/>
      <w:szCs w:val="20"/>
      <w:lang w:eastAsia="ru-RU"/>
    </w:rPr>
  </w:style>
  <w:style w:type="paragraph" w:styleId="27">
    <w:name w:val="toc 2"/>
    <w:basedOn w:val="a3"/>
    <w:next w:val="a3"/>
    <w:autoRedefine/>
    <w:rsid w:val="009F25EA"/>
    <w:pPr>
      <w:spacing w:after="0" w:line="240" w:lineRule="auto"/>
      <w:ind w:left="200"/>
    </w:pPr>
    <w:rPr>
      <w:rFonts w:ascii="Times New Roman" w:eastAsia="Times New Roman" w:hAnsi="Times New Roman" w:cs="Times New Roman"/>
      <w:sz w:val="20"/>
      <w:szCs w:val="20"/>
      <w:lang w:eastAsia="ru-RU"/>
    </w:rPr>
  </w:style>
  <w:style w:type="paragraph" w:styleId="34">
    <w:name w:val="toc 3"/>
    <w:basedOn w:val="a3"/>
    <w:next w:val="a3"/>
    <w:autoRedefine/>
    <w:rsid w:val="009F25EA"/>
    <w:pPr>
      <w:spacing w:after="0" w:line="240" w:lineRule="auto"/>
      <w:ind w:left="400"/>
    </w:pPr>
    <w:rPr>
      <w:rFonts w:ascii="Times New Roman" w:eastAsia="Times New Roman" w:hAnsi="Times New Roman" w:cs="Times New Roman"/>
      <w:sz w:val="20"/>
      <w:szCs w:val="20"/>
      <w:lang w:eastAsia="ru-RU"/>
    </w:rPr>
  </w:style>
  <w:style w:type="paragraph" w:styleId="44">
    <w:name w:val="toc 4"/>
    <w:basedOn w:val="a3"/>
    <w:next w:val="a3"/>
    <w:autoRedefine/>
    <w:rsid w:val="009F25EA"/>
    <w:pPr>
      <w:spacing w:after="0" w:line="240" w:lineRule="auto"/>
      <w:ind w:left="600"/>
    </w:pPr>
    <w:rPr>
      <w:rFonts w:ascii="Times New Roman" w:eastAsia="Times New Roman" w:hAnsi="Times New Roman" w:cs="Times New Roman"/>
      <w:sz w:val="20"/>
      <w:szCs w:val="20"/>
      <w:lang w:eastAsia="ru-RU"/>
    </w:rPr>
  </w:style>
  <w:style w:type="paragraph" w:styleId="54">
    <w:name w:val="toc 5"/>
    <w:basedOn w:val="a3"/>
    <w:next w:val="a3"/>
    <w:autoRedefine/>
    <w:rsid w:val="009F25EA"/>
    <w:pPr>
      <w:spacing w:after="0" w:line="240" w:lineRule="auto"/>
      <w:ind w:left="800"/>
    </w:pPr>
    <w:rPr>
      <w:rFonts w:ascii="Times New Roman" w:eastAsia="Times New Roman" w:hAnsi="Times New Roman" w:cs="Times New Roman"/>
      <w:sz w:val="20"/>
      <w:szCs w:val="20"/>
      <w:lang w:eastAsia="ru-RU"/>
    </w:rPr>
  </w:style>
  <w:style w:type="paragraph" w:styleId="63">
    <w:name w:val="toc 6"/>
    <w:basedOn w:val="a3"/>
    <w:next w:val="a3"/>
    <w:autoRedefine/>
    <w:rsid w:val="009F25EA"/>
    <w:pPr>
      <w:spacing w:after="0" w:line="240" w:lineRule="auto"/>
      <w:ind w:left="1000"/>
    </w:pPr>
    <w:rPr>
      <w:rFonts w:ascii="Times New Roman" w:eastAsia="Times New Roman" w:hAnsi="Times New Roman" w:cs="Times New Roman"/>
      <w:sz w:val="20"/>
      <w:szCs w:val="20"/>
      <w:lang w:eastAsia="ru-RU"/>
    </w:rPr>
  </w:style>
  <w:style w:type="paragraph" w:styleId="73">
    <w:name w:val="toc 7"/>
    <w:basedOn w:val="a3"/>
    <w:next w:val="a3"/>
    <w:autoRedefine/>
    <w:rsid w:val="009F25EA"/>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3"/>
    <w:next w:val="a3"/>
    <w:autoRedefine/>
    <w:rsid w:val="009F25EA"/>
    <w:pPr>
      <w:spacing w:after="0" w:line="240" w:lineRule="auto"/>
      <w:ind w:left="1400"/>
    </w:pPr>
    <w:rPr>
      <w:rFonts w:ascii="Times New Roman" w:eastAsia="Times New Roman" w:hAnsi="Times New Roman" w:cs="Times New Roman"/>
      <w:sz w:val="20"/>
      <w:szCs w:val="20"/>
      <w:lang w:eastAsia="ru-RU"/>
    </w:rPr>
  </w:style>
  <w:style w:type="paragraph" w:styleId="93">
    <w:name w:val="toc 9"/>
    <w:basedOn w:val="a3"/>
    <w:next w:val="a3"/>
    <w:autoRedefine/>
    <w:rsid w:val="009F25EA"/>
    <w:pPr>
      <w:spacing w:after="0" w:line="240" w:lineRule="auto"/>
      <w:ind w:left="1600"/>
    </w:pPr>
    <w:rPr>
      <w:rFonts w:ascii="Times New Roman" w:eastAsia="Times New Roman" w:hAnsi="Times New Roman" w:cs="Times New Roman"/>
      <w:sz w:val="20"/>
      <w:szCs w:val="20"/>
      <w:lang w:eastAsia="ru-RU"/>
    </w:rPr>
  </w:style>
  <w:style w:type="paragraph" w:styleId="a">
    <w:name w:val="Normal Indent"/>
    <w:basedOn w:val="a3"/>
    <w:rsid w:val="009F25EA"/>
    <w:pPr>
      <w:numPr>
        <w:numId w:val="15"/>
      </w:numPr>
      <w:spacing w:after="0" w:line="240" w:lineRule="auto"/>
      <w:ind w:left="720" w:firstLine="0"/>
    </w:pPr>
    <w:rPr>
      <w:rFonts w:ascii="Times New Roman" w:eastAsia="Times New Roman" w:hAnsi="Times New Roman" w:cs="Times New Roman"/>
      <w:sz w:val="20"/>
      <w:szCs w:val="20"/>
      <w:lang w:eastAsia="ru-RU"/>
    </w:rPr>
  </w:style>
  <w:style w:type="paragraph" w:styleId="af2">
    <w:name w:val="footnote text"/>
    <w:basedOn w:val="a3"/>
    <w:link w:val="15"/>
    <w:semiHidden/>
    <w:rsid w:val="009F25EA"/>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f3">
    <w:name w:val="Текст сноски Знак"/>
    <w:basedOn w:val="a4"/>
    <w:rsid w:val="009F25EA"/>
    <w:rPr>
      <w:sz w:val="20"/>
      <w:szCs w:val="20"/>
    </w:rPr>
  </w:style>
  <w:style w:type="character" w:customStyle="1" w:styleId="15">
    <w:name w:val="Текст сноски Знак1"/>
    <w:basedOn w:val="a4"/>
    <w:link w:val="af2"/>
    <w:semiHidden/>
    <w:locked/>
    <w:rsid w:val="009F25EA"/>
    <w:rPr>
      <w:rFonts w:ascii="Times New Roman" w:eastAsia="Times New Roman" w:hAnsi="Times New Roman" w:cs="Times New Roman"/>
      <w:sz w:val="20"/>
      <w:szCs w:val="20"/>
      <w:lang w:eastAsia="ru-RU"/>
    </w:rPr>
  </w:style>
  <w:style w:type="paragraph" w:styleId="af4">
    <w:name w:val="annotation text"/>
    <w:basedOn w:val="a3"/>
    <w:link w:val="16"/>
    <w:rsid w:val="009F25EA"/>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4"/>
    <w:rsid w:val="009F25EA"/>
    <w:rPr>
      <w:sz w:val="20"/>
      <w:szCs w:val="20"/>
    </w:rPr>
  </w:style>
  <w:style w:type="character" w:customStyle="1" w:styleId="16">
    <w:name w:val="Текст примечания Знак1"/>
    <w:basedOn w:val="a4"/>
    <w:link w:val="af4"/>
    <w:locked/>
    <w:rsid w:val="009F25EA"/>
    <w:rPr>
      <w:rFonts w:ascii="Times New Roman" w:eastAsia="Times New Roman" w:hAnsi="Times New Roman" w:cs="Times New Roman"/>
      <w:sz w:val="20"/>
      <w:szCs w:val="20"/>
      <w:lang w:eastAsia="ru-RU"/>
    </w:rPr>
  </w:style>
  <w:style w:type="paragraph" w:styleId="af6">
    <w:name w:val="header"/>
    <w:basedOn w:val="a3"/>
    <w:link w:val="17"/>
    <w:rsid w:val="009F25EA"/>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7">
    <w:name w:val="Верхний колонтитул Знак"/>
    <w:basedOn w:val="a4"/>
    <w:rsid w:val="009F25EA"/>
  </w:style>
  <w:style w:type="character" w:customStyle="1" w:styleId="17">
    <w:name w:val="Верхний колонтитул Знак1"/>
    <w:basedOn w:val="a4"/>
    <w:link w:val="af6"/>
    <w:locked/>
    <w:rsid w:val="009F25EA"/>
    <w:rPr>
      <w:rFonts w:ascii="Times New Roman" w:eastAsia="Times New Roman" w:hAnsi="Times New Roman" w:cs="Times New Roman"/>
      <w:sz w:val="20"/>
      <w:szCs w:val="20"/>
      <w:lang w:eastAsia="ru-RU"/>
    </w:rPr>
  </w:style>
  <w:style w:type="paragraph" w:styleId="af8">
    <w:name w:val="footer"/>
    <w:basedOn w:val="a3"/>
    <w:link w:val="18"/>
    <w:rsid w:val="009F25EA"/>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9">
    <w:name w:val="Нижний колонтитул Знак"/>
    <w:basedOn w:val="a4"/>
    <w:rsid w:val="009F25EA"/>
  </w:style>
  <w:style w:type="character" w:customStyle="1" w:styleId="18">
    <w:name w:val="Нижний колонтитул Знак1"/>
    <w:basedOn w:val="a4"/>
    <w:link w:val="af8"/>
    <w:locked/>
    <w:rsid w:val="009F25EA"/>
    <w:rPr>
      <w:rFonts w:ascii="Times New Roman" w:eastAsia="Times New Roman" w:hAnsi="Times New Roman" w:cs="Times New Roman"/>
      <w:sz w:val="24"/>
      <w:szCs w:val="24"/>
      <w:lang w:eastAsia="ar-SA"/>
    </w:rPr>
  </w:style>
  <w:style w:type="paragraph" w:styleId="afa">
    <w:name w:val="index heading"/>
    <w:basedOn w:val="a3"/>
    <w:next w:val="14"/>
    <w:rsid w:val="009F25EA"/>
    <w:pPr>
      <w:spacing w:after="0" w:line="240" w:lineRule="auto"/>
    </w:pPr>
    <w:rPr>
      <w:rFonts w:ascii="Arial" w:eastAsia="Times New Roman" w:hAnsi="Arial" w:cs="Times New Roman"/>
      <w:b/>
      <w:sz w:val="20"/>
      <w:szCs w:val="20"/>
      <w:lang w:eastAsia="ru-RU"/>
    </w:rPr>
  </w:style>
  <w:style w:type="paragraph" w:styleId="a1">
    <w:name w:val="caption"/>
    <w:basedOn w:val="a3"/>
    <w:next w:val="a3"/>
    <w:qFormat/>
    <w:rsid w:val="009F25EA"/>
    <w:pPr>
      <w:numPr>
        <w:numId w:val="16"/>
      </w:numPr>
      <w:spacing w:before="120" w:after="120" w:line="240" w:lineRule="auto"/>
      <w:ind w:left="0" w:firstLine="0"/>
    </w:pPr>
    <w:rPr>
      <w:rFonts w:ascii="Times New Roman" w:eastAsia="Times New Roman" w:hAnsi="Times New Roman" w:cs="Times New Roman"/>
      <w:b/>
      <w:sz w:val="20"/>
      <w:szCs w:val="20"/>
      <w:lang w:eastAsia="ru-RU"/>
    </w:rPr>
  </w:style>
  <w:style w:type="paragraph" w:styleId="afb">
    <w:name w:val="table of figures"/>
    <w:basedOn w:val="a3"/>
    <w:next w:val="a3"/>
    <w:rsid w:val="009F25EA"/>
    <w:pPr>
      <w:spacing w:after="0" w:line="240" w:lineRule="auto"/>
      <w:ind w:left="400" w:hanging="400"/>
    </w:pPr>
    <w:rPr>
      <w:rFonts w:ascii="Times New Roman" w:eastAsia="Times New Roman" w:hAnsi="Times New Roman" w:cs="Times New Roman"/>
      <w:sz w:val="20"/>
      <w:szCs w:val="20"/>
      <w:lang w:eastAsia="ru-RU"/>
    </w:rPr>
  </w:style>
  <w:style w:type="paragraph" w:styleId="afc">
    <w:name w:val="envelope address"/>
    <w:basedOn w:val="a3"/>
    <w:rsid w:val="009F25EA"/>
    <w:pPr>
      <w:framePr w:w="7920" w:h="1980" w:hSpace="180" w:wrap="auto" w:hAnchor="page" w:xAlign="center" w:yAlign="bottom"/>
      <w:spacing w:after="0" w:line="240" w:lineRule="auto"/>
      <w:ind w:left="2880"/>
    </w:pPr>
    <w:rPr>
      <w:rFonts w:ascii="Arial" w:eastAsia="Times New Roman" w:hAnsi="Arial" w:cs="Times New Roman"/>
      <w:sz w:val="24"/>
      <w:szCs w:val="20"/>
      <w:lang w:eastAsia="ru-RU"/>
    </w:rPr>
  </w:style>
  <w:style w:type="paragraph" w:styleId="2">
    <w:name w:val="envelope return"/>
    <w:basedOn w:val="a3"/>
    <w:rsid w:val="009F25EA"/>
    <w:pPr>
      <w:numPr>
        <w:numId w:val="17"/>
      </w:numPr>
      <w:spacing w:after="0" w:line="240" w:lineRule="auto"/>
      <w:ind w:left="0" w:firstLine="0"/>
    </w:pPr>
    <w:rPr>
      <w:rFonts w:ascii="Arial" w:eastAsia="Times New Roman" w:hAnsi="Arial" w:cs="Times New Roman"/>
      <w:sz w:val="20"/>
      <w:szCs w:val="20"/>
      <w:lang w:eastAsia="ru-RU"/>
    </w:rPr>
  </w:style>
  <w:style w:type="paragraph" w:styleId="afd">
    <w:name w:val="endnote text"/>
    <w:basedOn w:val="a3"/>
    <w:link w:val="19"/>
    <w:rsid w:val="009F25EA"/>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4"/>
    <w:rsid w:val="009F25EA"/>
    <w:rPr>
      <w:sz w:val="20"/>
      <w:szCs w:val="20"/>
    </w:rPr>
  </w:style>
  <w:style w:type="character" w:customStyle="1" w:styleId="19">
    <w:name w:val="Текст концевой сноски Знак1"/>
    <w:basedOn w:val="a4"/>
    <w:link w:val="afd"/>
    <w:locked/>
    <w:rsid w:val="009F25EA"/>
    <w:rPr>
      <w:rFonts w:ascii="Times New Roman" w:eastAsia="Times New Roman" w:hAnsi="Times New Roman" w:cs="Times New Roman"/>
      <w:sz w:val="20"/>
      <w:szCs w:val="20"/>
      <w:lang w:eastAsia="ru-RU"/>
    </w:rPr>
  </w:style>
  <w:style w:type="paragraph" w:styleId="aff">
    <w:name w:val="table of authorities"/>
    <w:basedOn w:val="a3"/>
    <w:next w:val="a3"/>
    <w:rsid w:val="009F25EA"/>
    <w:pPr>
      <w:spacing w:after="0" w:line="240" w:lineRule="auto"/>
      <w:ind w:left="200" w:hanging="200"/>
    </w:pPr>
    <w:rPr>
      <w:rFonts w:ascii="Times New Roman" w:eastAsia="Times New Roman" w:hAnsi="Times New Roman" w:cs="Times New Roman"/>
      <w:sz w:val="20"/>
      <w:szCs w:val="20"/>
      <w:lang w:eastAsia="ru-RU"/>
    </w:rPr>
  </w:style>
  <w:style w:type="paragraph" w:styleId="aff0">
    <w:name w:val="macro"/>
    <w:link w:val="1a"/>
    <w:rsid w:val="009F25E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1">
    <w:name w:val="Текст макроса Знак"/>
    <w:basedOn w:val="a4"/>
    <w:rsid w:val="009F25EA"/>
    <w:rPr>
      <w:rFonts w:ascii="Consolas" w:hAnsi="Consolas" w:cs="Consolas"/>
      <w:sz w:val="20"/>
      <w:szCs w:val="20"/>
    </w:rPr>
  </w:style>
  <w:style w:type="character" w:customStyle="1" w:styleId="1a">
    <w:name w:val="Текст макроса Знак1"/>
    <w:basedOn w:val="a4"/>
    <w:link w:val="aff0"/>
    <w:locked/>
    <w:rsid w:val="009F25EA"/>
    <w:rPr>
      <w:rFonts w:ascii="Courier New" w:eastAsia="Times New Roman" w:hAnsi="Courier New" w:cs="Times New Roman"/>
      <w:sz w:val="20"/>
      <w:szCs w:val="20"/>
      <w:lang w:eastAsia="ru-RU"/>
    </w:rPr>
  </w:style>
  <w:style w:type="paragraph" w:styleId="aff2">
    <w:name w:val="toa heading"/>
    <w:basedOn w:val="a3"/>
    <w:next w:val="a3"/>
    <w:rsid w:val="009F25EA"/>
    <w:pPr>
      <w:spacing w:before="120" w:after="0" w:line="240" w:lineRule="auto"/>
    </w:pPr>
    <w:rPr>
      <w:rFonts w:ascii="Arial" w:eastAsia="Times New Roman" w:hAnsi="Arial" w:cs="Times New Roman"/>
      <w:b/>
      <w:sz w:val="24"/>
      <w:szCs w:val="20"/>
      <w:lang w:eastAsia="ru-RU"/>
    </w:rPr>
  </w:style>
  <w:style w:type="paragraph" w:styleId="aff3">
    <w:name w:val="List"/>
    <w:basedOn w:val="ad"/>
    <w:rsid w:val="009F25EA"/>
    <w:rPr>
      <w:rFonts w:cs="Lohit Hindi"/>
    </w:rPr>
  </w:style>
  <w:style w:type="paragraph" w:styleId="a2">
    <w:name w:val="List Bullet"/>
    <w:basedOn w:val="a3"/>
    <w:autoRedefine/>
    <w:rsid w:val="009F25EA"/>
    <w:pPr>
      <w:numPr>
        <w:numId w:val="18"/>
      </w:numPr>
      <w:spacing w:after="0" w:line="240" w:lineRule="auto"/>
    </w:pPr>
    <w:rPr>
      <w:rFonts w:ascii="Times New Roman" w:eastAsia="Times New Roman" w:hAnsi="Times New Roman" w:cs="Times New Roman"/>
      <w:sz w:val="20"/>
      <w:szCs w:val="20"/>
      <w:lang w:eastAsia="ru-RU"/>
    </w:rPr>
  </w:style>
  <w:style w:type="paragraph" w:styleId="a0">
    <w:name w:val="List Number"/>
    <w:basedOn w:val="a3"/>
    <w:rsid w:val="009F25EA"/>
    <w:pPr>
      <w:numPr>
        <w:numId w:val="19"/>
      </w:numPr>
      <w:tabs>
        <w:tab w:val="num" w:pos="360"/>
      </w:tabs>
      <w:spacing w:after="0" w:line="240" w:lineRule="auto"/>
      <w:ind w:left="360"/>
    </w:pPr>
    <w:rPr>
      <w:rFonts w:ascii="Times New Roman" w:eastAsia="Times New Roman" w:hAnsi="Times New Roman" w:cs="Times New Roman"/>
      <w:sz w:val="20"/>
      <w:szCs w:val="20"/>
      <w:lang w:eastAsia="ru-RU"/>
    </w:rPr>
  </w:style>
  <w:style w:type="paragraph" w:styleId="28">
    <w:name w:val="List 2"/>
    <w:basedOn w:val="a3"/>
    <w:rsid w:val="009F25EA"/>
    <w:pPr>
      <w:spacing w:after="0" w:line="240" w:lineRule="auto"/>
      <w:ind w:left="566" w:hanging="283"/>
    </w:pPr>
    <w:rPr>
      <w:rFonts w:ascii="Times New Roman" w:eastAsia="Times New Roman" w:hAnsi="Times New Roman" w:cs="Times New Roman"/>
      <w:sz w:val="20"/>
      <w:szCs w:val="20"/>
      <w:lang w:eastAsia="ru-RU"/>
    </w:rPr>
  </w:style>
  <w:style w:type="paragraph" w:styleId="35">
    <w:name w:val="List 3"/>
    <w:basedOn w:val="a3"/>
    <w:rsid w:val="009F25EA"/>
    <w:pPr>
      <w:spacing w:after="0" w:line="240" w:lineRule="auto"/>
      <w:ind w:left="849" w:hanging="283"/>
    </w:pPr>
    <w:rPr>
      <w:rFonts w:ascii="Times New Roman" w:eastAsia="Times New Roman" w:hAnsi="Times New Roman" w:cs="Times New Roman"/>
      <w:sz w:val="20"/>
      <w:szCs w:val="20"/>
      <w:lang w:eastAsia="ru-RU"/>
    </w:rPr>
  </w:style>
  <w:style w:type="paragraph" w:styleId="45">
    <w:name w:val="List 4"/>
    <w:basedOn w:val="a3"/>
    <w:rsid w:val="009F25EA"/>
    <w:pPr>
      <w:spacing w:after="0" w:line="240" w:lineRule="auto"/>
      <w:ind w:left="1132" w:hanging="283"/>
    </w:pPr>
    <w:rPr>
      <w:rFonts w:ascii="Times New Roman" w:eastAsia="Times New Roman" w:hAnsi="Times New Roman" w:cs="Times New Roman"/>
      <w:sz w:val="20"/>
      <w:szCs w:val="20"/>
      <w:lang w:eastAsia="ru-RU"/>
    </w:rPr>
  </w:style>
  <w:style w:type="paragraph" w:styleId="55">
    <w:name w:val="List 5"/>
    <w:basedOn w:val="a3"/>
    <w:rsid w:val="009F25EA"/>
    <w:pPr>
      <w:spacing w:after="0" w:line="240" w:lineRule="auto"/>
      <w:ind w:left="1415" w:hanging="283"/>
    </w:pPr>
    <w:rPr>
      <w:rFonts w:ascii="Times New Roman" w:eastAsia="Times New Roman" w:hAnsi="Times New Roman" w:cs="Times New Roman"/>
      <w:sz w:val="20"/>
      <w:szCs w:val="20"/>
      <w:lang w:eastAsia="ru-RU"/>
    </w:rPr>
  </w:style>
  <w:style w:type="paragraph" w:styleId="20">
    <w:name w:val="List Bullet 2"/>
    <w:basedOn w:val="a3"/>
    <w:autoRedefine/>
    <w:rsid w:val="009F25EA"/>
    <w:pPr>
      <w:numPr>
        <w:numId w:val="20"/>
      </w:numPr>
      <w:spacing w:after="0" w:line="240" w:lineRule="auto"/>
    </w:pPr>
    <w:rPr>
      <w:rFonts w:ascii="Times New Roman" w:eastAsia="Times New Roman" w:hAnsi="Times New Roman" w:cs="Times New Roman"/>
      <w:sz w:val="20"/>
      <w:szCs w:val="20"/>
      <w:lang w:eastAsia="ru-RU"/>
    </w:rPr>
  </w:style>
  <w:style w:type="paragraph" w:styleId="3">
    <w:name w:val="List Bullet 3"/>
    <w:basedOn w:val="a3"/>
    <w:autoRedefine/>
    <w:rsid w:val="009F25EA"/>
    <w:pPr>
      <w:numPr>
        <w:numId w:val="21"/>
      </w:numPr>
      <w:spacing w:after="0" w:line="240" w:lineRule="auto"/>
    </w:pPr>
    <w:rPr>
      <w:rFonts w:ascii="Times New Roman" w:eastAsia="Times New Roman" w:hAnsi="Times New Roman" w:cs="Times New Roman"/>
      <w:sz w:val="20"/>
      <w:szCs w:val="20"/>
      <w:lang w:eastAsia="ru-RU"/>
    </w:rPr>
  </w:style>
  <w:style w:type="paragraph" w:styleId="40">
    <w:name w:val="List Bullet 4"/>
    <w:basedOn w:val="a3"/>
    <w:autoRedefine/>
    <w:rsid w:val="009F25EA"/>
    <w:pPr>
      <w:numPr>
        <w:numId w:val="22"/>
      </w:numPr>
      <w:tabs>
        <w:tab w:val="clear" w:pos="360"/>
        <w:tab w:val="num" w:pos="1209"/>
      </w:tabs>
      <w:spacing w:after="0" w:line="240" w:lineRule="auto"/>
      <w:ind w:left="1209"/>
    </w:pPr>
    <w:rPr>
      <w:rFonts w:ascii="Times New Roman" w:eastAsia="Times New Roman" w:hAnsi="Times New Roman" w:cs="Times New Roman"/>
      <w:sz w:val="20"/>
      <w:szCs w:val="20"/>
      <w:lang w:eastAsia="ru-RU"/>
    </w:rPr>
  </w:style>
  <w:style w:type="paragraph" w:styleId="50">
    <w:name w:val="List Bullet 5"/>
    <w:basedOn w:val="a3"/>
    <w:autoRedefine/>
    <w:rsid w:val="009F25EA"/>
    <w:pPr>
      <w:numPr>
        <w:numId w:val="23"/>
      </w:numPr>
      <w:tabs>
        <w:tab w:val="clear" w:pos="643"/>
        <w:tab w:val="num" w:pos="1492"/>
      </w:tabs>
      <w:spacing w:after="0" w:line="240" w:lineRule="auto"/>
      <w:ind w:left="1492"/>
    </w:pPr>
    <w:rPr>
      <w:rFonts w:ascii="Times New Roman" w:eastAsia="Times New Roman" w:hAnsi="Times New Roman" w:cs="Times New Roman"/>
      <w:sz w:val="20"/>
      <w:szCs w:val="20"/>
      <w:lang w:eastAsia="ru-RU"/>
    </w:rPr>
  </w:style>
  <w:style w:type="paragraph" w:styleId="21">
    <w:name w:val="List Number 2"/>
    <w:basedOn w:val="a3"/>
    <w:rsid w:val="009F25EA"/>
    <w:pPr>
      <w:numPr>
        <w:numId w:val="24"/>
      </w:numPr>
      <w:spacing w:after="0" w:line="240" w:lineRule="auto"/>
    </w:pPr>
    <w:rPr>
      <w:rFonts w:ascii="Times New Roman" w:eastAsia="Times New Roman" w:hAnsi="Times New Roman" w:cs="Times New Roman"/>
      <w:sz w:val="20"/>
      <w:szCs w:val="20"/>
      <w:lang w:eastAsia="ru-RU"/>
    </w:rPr>
  </w:style>
  <w:style w:type="paragraph" w:styleId="30">
    <w:name w:val="List Number 3"/>
    <w:basedOn w:val="a3"/>
    <w:rsid w:val="009F25EA"/>
    <w:pPr>
      <w:numPr>
        <w:numId w:val="25"/>
      </w:numPr>
      <w:spacing w:after="0" w:line="240" w:lineRule="auto"/>
    </w:pPr>
    <w:rPr>
      <w:rFonts w:ascii="Times New Roman" w:eastAsia="Times New Roman" w:hAnsi="Times New Roman" w:cs="Times New Roman"/>
      <w:sz w:val="20"/>
      <w:szCs w:val="20"/>
      <w:lang w:eastAsia="ru-RU"/>
    </w:rPr>
  </w:style>
  <w:style w:type="paragraph" w:styleId="4">
    <w:name w:val="List Number 4"/>
    <w:basedOn w:val="a3"/>
    <w:rsid w:val="009F25EA"/>
    <w:pPr>
      <w:numPr>
        <w:numId w:val="26"/>
      </w:numPr>
      <w:tabs>
        <w:tab w:val="clear" w:pos="360"/>
        <w:tab w:val="num" w:pos="1209"/>
      </w:tabs>
      <w:spacing w:after="0" w:line="240" w:lineRule="auto"/>
      <w:ind w:left="1209"/>
    </w:pPr>
    <w:rPr>
      <w:rFonts w:ascii="Times New Roman" w:eastAsia="Times New Roman" w:hAnsi="Times New Roman" w:cs="Times New Roman"/>
      <w:sz w:val="20"/>
      <w:szCs w:val="20"/>
      <w:lang w:eastAsia="ru-RU"/>
    </w:rPr>
  </w:style>
  <w:style w:type="paragraph" w:styleId="5">
    <w:name w:val="List Number 5"/>
    <w:basedOn w:val="a3"/>
    <w:rsid w:val="009F25EA"/>
    <w:pPr>
      <w:numPr>
        <w:numId w:val="27"/>
      </w:numPr>
      <w:tabs>
        <w:tab w:val="clear" w:pos="643"/>
        <w:tab w:val="num" w:pos="1492"/>
      </w:tabs>
      <w:spacing w:after="0" w:line="240" w:lineRule="auto"/>
      <w:ind w:left="1492"/>
    </w:pPr>
    <w:rPr>
      <w:rFonts w:ascii="Times New Roman" w:eastAsia="Times New Roman" w:hAnsi="Times New Roman" w:cs="Times New Roman"/>
      <w:sz w:val="20"/>
      <w:szCs w:val="20"/>
      <w:lang w:eastAsia="ru-RU"/>
    </w:rPr>
  </w:style>
  <w:style w:type="paragraph" w:styleId="aff4">
    <w:name w:val="Subtitle"/>
    <w:basedOn w:val="a3"/>
    <w:next w:val="a3"/>
    <w:link w:val="1b"/>
    <w:qFormat/>
    <w:rsid w:val="009F25EA"/>
    <w:pPr>
      <w:numPr>
        <w:ilvl w:val="1"/>
      </w:numPr>
      <w:suppressAutoHyphens/>
      <w:spacing w:after="0" w:line="240" w:lineRule="auto"/>
    </w:pPr>
    <w:rPr>
      <w:rFonts w:asciiTheme="majorHAnsi" w:eastAsiaTheme="majorEastAsia" w:hAnsiTheme="majorHAnsi" w:cstheme="majorBidi"/>
      <w:i/>
      <w:iCs/>
      <w:color w:val="4F81BD" w:themeColor="accent1"/>
      <w:spacing w:val="15"/>
      <w:sz w:val="24"/>
      <w:szCs w:val="24"/>
      <w:lang w:eastAsia="ar-SA"/>
    </w:rPr>
  </w:style>
  <w:style w:type="character" w:customStyle="1" w:styleId="aff5">
    <w:name w:val="Подзаголовок Знак"/>
    <w:basedOn w:val="a4"/>
    <w:rsid w:val="009F25EA"/>
    <w:rPr>
      <w:rFonts w:asciiTheme="majorHAnsi" w:eastAsiaTheme="majorEastAsia" w:hAnsiTheme="majorHAnsi" w:cstheme="majorBidi"/>
      <w:i/>
      <w:iCs/>
      <w:color w:val="4F81BD" w:themeColor="accent1"/>
      <w:spacing w:val="15"/>
      <w:sz w:val="24"/>
      <w:szCs w:val="24"/>
    </w:rPr>
  </w:style>
  <w:style w:type="character" w:customStyle="1" w:styleId="1b">
    <w:name w:val="Подзаголовок Знак1"/>
    <w:basedOn w:val="a4"/>
    <w:link w:val="aff4"/>
    <w:locked/>
    <w:rsid w:val="009F25EA"/>
    <w:rPr>
      <w:rFonts w:asciiTheme="majorHAnsi" w:eastAsiaTheme="majorEastAsia" w:hAnsiTheme="majorHAnsi" w:cstheme="majorBidi"/>
      <w:i/>
      <w:iCs/>
      <w:color w:val="4F81BD" w:themeColor="accent1"/>
      <w:spacing w:val="15"/>
      <w:sz w:val="24"/>
      <w:szCs w:val="24"/>
      <w:lang w:eastAsia="ar-SA"/>
    </w:rPr>
  </w:style>
  <w:style w:type="character" w:customStyle="1" w:styleId="1c">
    <w:name w:val="Название Знак1"/>
    <w:basedOn w:val="a4"/>
    <w:locked/>
    <w:rsid w:val="009F25EA"/>
    <w:rPr>
      <w:rFonts w:ascii="Times New Roman" w:eastAsia="Times New Roman" w:hAnsi="Times New Roman" w:cs="Times New Roman"/>
      <w:i/>
      <w:iCs/>
      <w:sz w:val="32"/>
      <w:szCs w:val="24"/>
      <w:lang w:eastAsia="ar-SA"/>
    </w:rPr>
  </w:style>
  <w:style w:type="paragraph" w:styleId="aff6">
    <w:name w:val="Closing"/>
    <w:basedOn w:val="a3"/>
    <w:link w:val="1d"/>
    <w:rsid w:val="009F25EA"/>
    <w:pPr>
      <w:spacing w:after="0" w:line="240" w:lineRule="auto"/>
      <w:ind w:left="4252"/>
    </w:pPr>
    <w:rPr>
      <w:rFonts w:ascii="Times New Roman" w:eastAsia="Times New Roman" w:hAnsi="Times New Roman" w:cs="Times New Roman"/>
      <w:sz w:val="20"/>
      <w:szCs w:val="20"/>
      <w:lang w:eastAsia="ru-RU"/>
    </w:rPr>
  </w:style>
  <w:style w:type="character" w:customStyle="1" w:styleId="aff7">
    <w:name w:val="Прощание Знак"/>
    <w:basedOn w:val="a4"/>
    <w:rsid w:val="009F25EA"/>
  </w:style>
  <w:style w:type="character" w:customStyle="1" w:styleId="1d">
    <w:name w:val="Прощание Знак1"/>
    <w:basedOn w:val="a4"/>
    <w:link w:val="aff6"/>
    <w:locked/>
    <w:rsid w:val="009F25EA"/>
    <w:rPr>
      <w:rFonts w:ascii="Times New Roman" w:eastAsia="Times New Roman" w:hAnsi="Times New Roman" w:cs="Times New Roman"/>
      <w:sz w:val="20"/>
      <w:szCs w:val="20"/>
      <w:lang w:eastAsia="ru-RU"/>
    </w:rPr>
  </w:style>
  <w:style w:type="paragraph" w:styleId="aff8">
    <w:name w:val="Signature"/>
    <w:basedOn w:val="a3"/>
    <w:link w:val="1e"/>
    <w:rsid w:val="009F25EA"/>
    <w:pPr>
      <w:spacing w:after="0" w:line="240" w:lineRule="auto"/>
      <w:ind w:left="4252"/>
    </w:pPr>
    <w:rPr>
      <w:rFonts w:ascii="Times New Roman" w:eastAsia="Times New Roman" w:hAnsi="Times New Roman" w:cs="Times New Roman"/>
      <w:sz w:val="20"/>
      <w:szCs w:val="20"/>
      <w:lang w:eastAsia="ru-RU"/>
    </w:rPr>
  </w:style>
  <w:style w:type="character" w:customStyle="1" w:styleId="aff9">
    <w:name w:val="Подпись Знак"/>
    <w:basedOn w:val="a4"/>
    <w:rsid w:val="009F25EA"/>
  </w:style>
  <w:style w:type="character" w:customStyle="1" w:styleId="1e">
    <w:name w:val="Подпись Знак1"/>
    <w:basedOn w:val="a4"/>
    <w:link w:val="aff8"/>
    <w:locked/>
    <w:rsid w:val="009F25EA"/>
    <w:rPr>
      <w:rFonts w:ascii="Times New Roman" w:eastAsia="Times New Roman" w:hAnsi="Times New Roman" w:cs="Times New Roman"/>
      <w:sz w:val="20"/>
      <w:szCs w:val="20"/>
      <w:lang w:eastAsia="ru-RU"/>
    </w:rPr>
  </w:style>
  <w:style w:type="paragraph" w:styleId="affa">
    <w:name w:val="Body Text Indent"/>
    <w:basedOn w:val="a3"/>
    <w:link w:val="1f"/>
    <w:rsid w:val="009F25EA"/>
    <w:pPr>
      <w:suppressAutoHyphens/>
      <w:spacing w:after="0" w:line="240" w:lineRule="auto"/>
      <w:ind w:left="900"/>
      <w:jc w:val="center"/>
    </w:pPr>
    <w:rPr>
      <w:rFonts w:ascii="Times New Roman" w:eastAsia="MS Mincho" w:hAnsi="Times New Roman" w:cs="Times New Roman"/>
      <w:bCs/>
      <w:sz w:val="28"/>
      <w:szCs w:val="28"/>
      <w:lang w:eastAsia="ar-SA"/>
    </w:rPr>
  </w:style>
  <w:style w:type="character" w:customStyle="1" w:styleId="affb">
    <w:name w:val="Основной текст с отступом Знак"/>
    <w:basedOn w:val="a4"/>
    <w:rsid w:val="009F25EA"/>
  </w:style>
  <w:style w:type="character" w:customStyle="1" w:styleId="1f">
    <w:name w:val="Основной текст с отступом Знак1"/>
    <w:basedOn w:val="a4"/>
    <w:link w:val="affa"/>
    <w:locked/>
    <w:rsid w:val="009F25EA"/>
    <w:rPr>
      <w:rFonts w:ascii="Times New Roman" w:eastAsia="MS Mincho" w:hAnsi="Times New Roman" w:cs="Times New Roman"/>
      <w:bCs/>
      <w:sz w:val="28"/>
      <w:szCs w:val="28"/>
      <w:lang w:eastAsia="ar-SA"/>
    </w:rPr>
  </w:style>
  <w:style w:type="paragraph" w:styleId="affc">
    <w:name w:val="List Continue"/>
    <w:basedOn w:val="a3"/>
    <w:rsid w:val="009F25EA"/>
    <w:pPr>
      <w:spacing w:after="120" w:line="240" w:lineRule="auto"/>
      <w:ind w:left="283"/>
    </w:pPr>
    <w:rPr>
      <w:rFonts w:ascii="Times New Roman" w:eastAsia="Times New Roman" w:hAnsi="Times New Roman" w:cs="Times New Roman"/>
      <w:sz w:val="20"/>
      <w:szCs w:val="20"/>
      <w:lang w:eastAsia="ru-RU"/>
    </w:rPr>
  </w:style>
  <w:style w:type="paragraph" w:styleId="29">
    <w:name w:val="List Continue 2"/>
    <w:basedOn w:val="a3"/>
    <w:rsid w:val="009F25EA"/>
    <w:pPr>
      <w:spacing w:after="120" w:line="240" w:lineRule="auto"/>
      <w:ind w:left="566"/>
    </w:pPr>
    <w:rPr>
      <w:rFonts w:ascii="Times New Roman" w:eastAsia="Times New Roman" w:hAnsi="Times New Roman" w:cs="Times New Roman"/>
      <w:sz w:val="20"/>
      <w:szCs w:val="20"/>
      <w:lang w:eastAsia="ru-RU"/>
    </w:rPr>
  </w:style>
  <w:style w:type="paragraph" w:styleId="36">
    <w:name w:val="List Continue 3"/>
    <w:basedOn w:val="a3"/>
    <w:rsid w:val="009F25EA"/>
    <w:pPr>
      <w:spacing w:after="120" w:line="240" w:lineRule="auto"/>
      <w:ind w:left="849"/>
    </w:pPr>
    <w:rPr>
      <w:rFonts w:ascii="Times New Roman" w:eastAsia="Times New Roman" w:hAnsi="Times New Roman" w:cs="Times New Roman"/>
      <w:sz w:val="20"/>
      <w:szCs w:val="20"/>
      <w:lang w:eastAsia="ru-RU"/>
    </w:rPr>
  </w:style>
  <w:style w:type="paragraph" w:styleId="46">
    <w:name w:val="List Continue 4"/>
    <w:basedOn w:val="a3"/>
    <w:rsid w:val="009F25EA"/>
    <w:pPr>
      <w:spacing w:after="120" w:line="240" w:lineRule="auto"/>
      <w:ind w:left="1132"/>
    </w:pPr>
    <w:rPr>
      <w:rFonts w:ascii="Times New Roman" w:eastAsia="Times New Roman" w:hAnsi="Times New Roman" w:cs="Times New Roman"/>
      <w:sz w:val="20"/>
      <w:szCs w:val="20"/>
      <w:lang w:eastAsia="ru-RU"/>
    </w:rPr>
  </w:style>
  <w:style w:type="paragraph" w:styleId="56">
    <w:name w:val="List Continue 5"/>
    <w:basedOn w:val="a3"/>
    <w:rsid w:val="009F25EA"/>
    <w:pPr>
      <w:spacing w:after="120" w:line="240" w:lineRule="auto"/>
      <w:ind w:left="1415"/>
    </w:pPr>
    <w:rPr>
      <w:rFonts w:ascii="Times New Roman" w:eastAsia="Times New Roman" w:hAnsi="Times New Roman" w:cs="Times New Roman"/>
      <w:sz w:val="20"/>
      <w:szCs w:val="20"/>
      <w:lang w:eastAsia="ru-RU"/>
    </w:rPr>
  </w:style>
  <w:style w:type="paragraph" w:styleId="affd">
    <w:name w:val="Message Header"/>
    <w:basedOn w:val="a3"/>
    <w:link w:val="1f0"/>
    <w:rsid w:val="009F25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0"/>
      <w:lang w:eastAsia="ru-RU"/>
    </w:rPr>
  </w:style>
  <w:style w:type="character" w:customStyle="1" w:styleId="affe">
    <w:name w:val="Шапка Знак"/>
    <w:basedOn w:val="a4"/>
    <w:rsid w:val="009F25EA"/>
    <w:rPr>
      <w:rFonts w:asciiTheme="majorHAnsi" w:eastAsiaTheme="majorEastAsia" w:hAnsiTheme="majorHAnsi" w:cstheme="majorBidi"/>
      <w:sz w:val="24"/>
      <w:szCs w:val="24"/>
      <w:shd w:val="pct20" w:color="auto" w:fill="auto"/>
    </w:rPr>
  </w:style>
  <w:style w:type="character" w:customStyle="1" w:styleId="1f0">
    <w:name w:val="Шапка Знак1"/>
    <w:basedOn w:val="a4"/>
    <w:link w:val="affd"/>
    <w:locked/>
    <w:rsid w:val="009F25EA"/>
    <w:rPr>
      <w:rFonts w:ascii="Arial" w:eastAsia="Times New Roman" w:hAnsi="Arial" w:cs="Times New Roman"/>
      <w:sz w:val="24"/>
      <w:szCs w:val="20"/>
      <w:shd w:val="pct20" w:color="auto" w:fill="auto"/>
      <w:lang w:eastAsia="ru-RU"/>
    </w:rPr>
  </w:style>
  <w:style w:type="paragraph" w:styleId="afff">
    <w:name w:val="Salutation"/>
    <w:basedOn w:val="a3"/>
    <w:next w:val="a3"/>
    <w:link w:val="1f1"/>
    <w:rsid w:val="009F25EA"/>
    <w:pPr>
      <w:spacing w:after="0" w:line="240" w:lineRule="auto"/>
    </w:pPr>
    <w:rPr>
      <w:rFonts w:ascii="Times New Roman" w:eastAsia="Times New Roman" w:hAnsi="Times New Roman" w:cs="Times New Roman"/>
      <w:sz w:val="20"/>
      <w:szCs w:val="20"/>
      <w:lang w:eastAsia="ru-RU"/>
    </w:rPr>
  </w:style>
  <w:style w:type="character" w:customStyle="1" w:styleId="afff0">
    <w:name w:val="Приветствие Знак"/>
    <w:basedOn w:val="a4"/>
    <w:rsid w:val="009F25EA"/>
  </w:style>
  <w:style w:type="character" w:customStyle="1" w:styleId="1f1">
    <w:name w:val="Приветствие Знак1"/>
    <w:basedOn w:val="a4"/>
    <w:link w:val="afff"/>
    <w:locked/>
    <w:rsid w:val="009F25EA"/>
    <w:rPr>
      <w:rFonts w:ascii="Times New Roman" w:eastAsia="Times New Roman" w:hAnsi="Times New Roman" w:cs="Times New Roman"/>
      <w:sz w:val="20"/>
      <w:szCs w:val="20"/>
      <w:lang w:eastAsia="ru-RU"/>
    </w:rPr>
  </w:style>
  <w:style w:type="paragraph" w:styleId="afff1">
    <w:name w:val="Date"/>
    <w:basedOn w:val="a3"/>
    <w:next w:val="a3"/>
    <w:link w:val="1f2"/>
    <w:rsid w:val="009F25EA"/>
    <w:pPr>
      <w:spacing w:after="0" w:line="240" w:lineRule="auto"/>
    </w:pPr>
    <w:rPr>
      <w:rFonts w:ascii="Times New Roman" w:eastAsia="Times New Roman" w:hAnsi="Times New Roman" w:cs="Times New Roman"/>
      <w:sz w:val="20"/>
      <w:szCs w:val="20"/>
      <w:lang w:eastAsia="ru-RU"/>
    </w:rPr>
  </w:style>
  <w:style w:type="character" w:customStyle="1" w:styleId="afff2">
    <w:name w:val="Дата Знак"/>
    <w:basedOn w:val="a4"/>
    <w:rsid w:val="009F25EA"/>
  </w:style>
  <w:style w:type="character" w:customStyle="1" w:styleId="1f2">
    <w:name w:val="Дата Знак1"/>
    <w:basedOn w:val="a4"/>
    <w:link w:val="afff1"/>
    <w:locked/>
    <w:rsid w:val="009F25EA"/>
    <w:rPr>
      <w:rFonts w:ascii="Times New Roman" w:eastAsia="Times New Roman" w:hAnsi="Times New Roman" w:cs="Times New Roman"/>
      <w:sz w:val="20"/>
      <w:szCs w:val="20"/>
      <w:lang w:eastAsia="ru-RU"/>
    </w:rPr>
  </w:style>
  <w:style w:type="paragraph" w:styleId="afff3">
    <w:name w:val="Body Text First Indent"/>
    <w:basedOn w:val="ad"/>
    <w:link w:val="1f3"/>
    <w:rsid w:val="009F25EA"/>
    <w:pPr>
      <w:suppressAutoHyphens w:val="0"/>
      <w:ind w:firstLine="210"/>
    </w:pPr>
    <w:rPr>
      <w:sz w:val="20"/>
      <w:szCs w:val="20"/>
      <w:lang w:eastAsia="ru-RU"/>
    </w:rPr>
  </w:style>
  <w:style w:type="character" w:customStyle="1" w:styleId="afff4">
    <w:name w:val="Красная строка Знак"/>
    <w:basedOn w:val="ae"/>
    <w:rsid w:val="009F25EA"/>
  </w:style>
  <w:style w:type="character" w:customStyle="1" w:styleId="1f3">
    <w:name w:val="Красная строка Знак1"/>
    <w:basedOn w:val="25"/>
    <w:link w:val="afff3"/>
    <w:locked/>
    <w:rsid w:val="009F25EA"/>
    <w:rPr>
      <w:rFonts w:ascii="Times New Roman" w:eastAsia="Times New Roman" w:hAnsi="Times New Roman" w:cs="Times New Roman"/>
      <w:sz w:val="20"/>
      <w:szCs w:val="20"/>
      <w:lang w:eastAsia="ru-RU"/>
    </w:rPr>
  </w:style>
  <w:style w:type="paragraph" w:styleId="2a">
    <w:name w:val="Body Text First Indent 2"/>
    <w:basedOn w:val="affa"/>
    <w:link w:val="213"/>
    <w:rsid w:val="009F25EA"/>
    <w:pPr>
      <w:suppressAutoHyphens w:val="0"/>
      <w:spacing w:after="120"/>
      <w:ind w:left="283" w:firstLine="210"/>
      <w:jc w:val="left"/>
    </w:pPr>
    <w:rPr>
      <w:rFonts w:eastAsia="Times New Roman"/>
      <w:bCs w:val="0"/>
      <w:sz w:val="20"/>
      <w:szCs w:val="20"/>
      <w:lang w:eastAsia="ru-RU"/>
    </w:rPr>
  </w:style>
  <w:style w:type="character" w:customStyle="1" w:styleId="2b">
    <w:name w:val="Красная строка 2 Знак"/>
    <w:basedOn w:val="affb"/>
    <w:rsid w:val="009F25EA"/>
  </w:style>
  <w:style w:type="character" w:customStyle="1" w:styleId="213">
    <w:name w:val="Красная строка 2 Знак1"/>
    <w:basedOn w:val="1f"/>
    <w:link w:val="2a"/>
    <w:locked/>
    <w:rsid w:val="009F25EA"/>
    <w:rPr>
      <w:rFonts w:ascii="Times New Roman" w:eastAsia="Times New Roman" w:hAnsi="Times New Roman" w:cs="Times New Roman"/>
      <w:bCs/>
      <w:sz w:val="20"/>
      <w:szCs w:val="20"/>
      <w:lang w:eastAsia="ru-RU"/>
    </w:rPr>
  </w:style>
  <w:style w:type="paragraph" w:styleId="afff5">
    <w:name w:val="Note Heading"/>
    <w:basedOn w:val="a3"/>
    <w:next w:val="a3"/>
    <w:link w:val="1f4"/>
    <w:rsid w:val="009F25EA"/>
    <w:pPr>
      <w:spacing w:after="0" w:line="240" w:lineRule="auto"/>
    </w:pPr>
    <w:rPr>
      <w:rFonts w:ascii="Times New Roman" w:eastAsia="Times New Roman" w:hAnsi="Times New Roman" w:cs="Times New Roman"/>
      <w:sz w:val="20"/>
      <w:szCs w:val="20"/>
      <w:lang w:eastAsia="ru-RU"/>
    </w:rPr>
  </w:style>
  <w:style w:type="character" w:customStyle="1" w:styleId="afff6">
    <w:name w:val="Заголовок записки Знак"/>
    <w:basedOn w:val="a4"/>
    <w:rsid w:val="009F25EA"/>
  </w:style>
  <w:style w:type="character" w:customStyle="1" w:styleId="1f4">
    <w:name w:val="Заголовок записки Знак1"/>
    <w:basedOn w:val="a4"/>
    <w:link w:val="afff5"/>
    <w:locked/>
    <w:rsid w:val="009F25EA"/>
    <w:rPr>
      <w:rFonts w:ascii="Times New Roman" w:eastAsia="Times New Roman" w:hAnsi="Times New Roman" w:cs="Times New Roman"/>
      <w:sz w:val="20"/>
      <w:szCs w:val="20"/>
      <w:lang w:eastAsia="ru-RU"/>
    </w:rPr>
  </w:style>
  <w:style w:type="paragraph" w:styleId="2c">
    <w:name w:val="Body Text 2"/>
    <w:basedOn w:val="a3"/>
    <w:link w:val="214"/>
    <w:rsid w:val="009F25EA"/>
    <w:pPr>
      <w:spacing w:after="120" w:line="480" w:lineRule="auto"/>
    </w:pPr>
    <w:rPr>
      <w:rFonts w:ascii="Times New Roman" w:eastAsia="Times New Roman" w:hAnsi="Times New Roman" w:cs="Times New Roman"/>
      <w:sz w:val="24"/>
      <w:szCs w:val="24"/>
      <w:lang w:eastAsia="ru-RU"/>
    </w:rPr>
  </w:style>
  <w:style w:type="character" w:customStyle="1" w:styleId="2d">
    <w:name w:val="Основной текст 2 Знак"/>
    <w:basedOn w:val="a4"/>
    <w:rsid w:val="009F25EA"/>
  </w:style>
  <w:style w:type="character" w:customStyle="1" w:styleId="214">
    <w:name w:val="Основной текст 2 Знак1"/>
    <w:basedOn w:val="a4"/>
    <w:link w:val="2c"/>
    <w:locked/>
    <w:rsid w:val="009F25EA"/>
    <w:rPr>
      <w:rFonts w:ascii="Times New Roman" w:eastAsia="Times New Roman" w:hAnsi="Times New Roman" w:cs="Times New Roman"/>
      <w:sz w:val="24"/>
      <w:szCs w:val="24"/>
      <w:lang w:eastAsia="ru-RU"/>
    </w:rPr>
  </w:style>
  <w:style w:type="paragraph" w:styleId="37">
    <w:name w:val="Body Text 3"/>
    <w:basedOn w:val="a3"/>
    <w:link w:val="311"/>
    <w:rsid w:val="009F25EA"/>
    <w:pPr>
      <w:spacing w:after="0" w:line="360" w:lineRule="auto"/>
      <w:ind w:right="-57"/>
      <w:outlineLvl w:val="0"/>
    </w:pPr>
    <w:rPr>
      <w:rFonts w:ascii="Times New Roman" w:eastAsia="Times New Roman" w:hAnsi="Times New Roman" w:cs="Times New Roman"/>
      <w:sz w:val="24"/>
      <w:szCs w:val="20"/>
      <w:lang w:eastAsia="ru-RU"/>
    </w:rPr>
  </w:style>
  <w:style w:type="character" w:customStyle="1" w:styleId="38">
    <w:name w:val="Основной текст 3 Знак"/>
    <w:basedOn w:val="a4"/>
    <w:rsid w:val="009F25EA"/>
    <w:rPr>
      <w:sz w:val="16"/>
      <w:szCs w:val="16"/>
    </w:rPr>
  </w:style>
  <w:style w:type="character" w:customStyle="1" w:styleId="311">
    <w:name w:val="Основной текст 3 Знак1"/>
    <w:basedOn w:val="a4"/>
    <w:link w:val="37"/>
    <w:locked/>
    <w:rsid w:val="009F25EA"/>
    <w:rPr>
      <w:rFonts w:ascii="Times New Roman" w:eastAsia="Times New Roman" w:hAnsi="Times New Roman" w:cs="Times New Roman"/>
      <w:sz w:val="24"/>
      <w:szCs w:val="20"/>
      <w:lang w:eastAsia="ru-RU"/>
    </w:rPr>
  </w:style>
  <w:style w:type="paragraph" w:styleId="2e">
    <w:name w:val="Body Text Indent 2"/>
    <w:basedOn w:val="a3"/>
    <w:link w:val="215"/>
    <w:rsid w:val="009F25EA"/>
    <w:pPr>
      <w:spacing w:after="0" w:line="240" w:lineRule="auto"/>
      <w:ind w:left="360"/>
      <w:jc w:val="center"/>
    </w:pPr>
    <w:rPr>
      <w:rFonts w:ascii="Times New Roman" w:eastAsia="Times New Roman" w:hAnsi="Times New Roman" w:cs="Times New Roman"/>
      <w:b/>
      <w:bCs/>
      <w:sz w:val="28"/>
      <w:szCs w:val="24"/>
      <w:lang w:eastAsia="ru-RU"/>
    </w:rPr>
  </w:style>
  <w:style w:type="character" w:customStyle="1" w:styleId="2f">
    <w:name w:val="Основной текст с отступом 2 Знак"/>
    <w:basedOn w:val="a4"/>
    <w:rsid w:val="009F25EA"/>
  </w:style>
  <w:style w:type="character" w:customStyle="1" w:styleId="215">
    <w:name w:val="Основной текст с отступом 2 Знак1"/>
    <w:basedOn w:val="a4"/>
    <w:link w:val="2e"/>
    <w:locked/>
    <w:rsid w:val="009F25EA"/>
    <w:rPr>
      <w:rFonts w:ascii="Times New Roman" w:eastAsia="Times New Roman" w:hAnsi="Times New Roman" w:cs="Times New Roman"/>
      <w:b/>
      <w:bCs/>
      <w:sz w:val="28"/>
      <w:szCs w:val="24"/>
      <w:lang w:eastAsia="ru-RU"/>
    </w:rPr>
  </w:style>
  <w:style w:type="paragraph" w:styleId="39">
    <w:name w:val="Body Text Indent 3"/>
    <w:basedOn w:val="a3"/>
    <w:link w:val="312"/>
    <w:rsid w:val="009F25EA"/>
    <w:pPr>
      <w:spacing w:after="0" w:line="360" w:lineRule="auto"/>
      <w:ind w:firstLine="709"/>
      <w:jc w:val="both"/>
    </w:pPr>
    <w:rPr>
      <w:rFonts w:ascii="Times New Roman" w:eastAsia="Times New Roman" w:hAnsi="Times New Roman" w:cs="Times New Roman"/>
      <w:b/>
      <w:i/>
      <w:sz w:val="28"/>
      <w:szCs w:val="24"/>
      <w:lang w:eastAsia="ru-RU"/>
    </w:rPr>
  </w:style>
  <w:style w:type="character" w:customStyle="1" w:styleId="3a">
    <w:name w:val="Основной текст с отступом 3 Знак"/>
    <w:basedOn w:val="a4"/>
    <w:rsid w:val="009F25EA"/>
    <w:rPr>
      <w:sz w:val="16"/>
      <w:szCs w:val="16"/>
    </w:rPr>
  </w:style>
  <w:style w:type="character" w:customStyle="1" w:styleId="312">
    <w:name w:val="Основной текст с отступом 3 Знак1"/>
    <w:basedOn w:val="a4"/>
    <w:link w:val="39"/>
    <w:locked/>
    <w:rsid w:val="009F25EA"/>
    <w:rPr>
      <w:rFonts w:ascii="Times New Roman" w:eastAsia="Times New Roman" w:hAnsi="Times New Roman" w:cs="Times New Roman"/>
      <w:b/>
      <w:i/>
      <w:sz w:val="28"/>
      <w:szCs w:val="24"/>
      <w:lang w:eastAsia="ru-RU"/>
    </w:rPr>
  </w:style>
  <w:style w:type="paragraph" w:styleId="afff7">
    <w:name w:val="Block Text"/>
    <w:basedOn w:val="a3"/>
    <w:rsid w:val="009F25EA"/>
    <w:pPr>
      <w:spacing w:after="0" w:line="240" w:lineRule="auto"/>
      <w:ind w:left="-675" w:right="3436" w:hanging="675"/>
    </w:pPr>
    <w:rPr>
      <w:rFonts w:ascii="Times New Roman" w:eastAsia="Times New Roman" w:hAnsi="Times New Roman" w:cs="Times New Roman"/>
      <w:sz w:val="20"/>
      <w:szCs w:val="20"/>
      <w:lang w:eastAsia="ru-RU"/>
    </w:rPr>
  </w:style>
  <w:style w:type="paragraph" w:styleId="afff8">
    <w:name w:val="Document Map"/>
    <w:basedOn w:val="a3"/>
    <w:link w:val="1f5"/>
    <w:rsid w:val="009F25EA"/>
    <w:pPr>
      <w:shd w:val="clear" w:color="auto" w:fill="000080"/>
      <w:spacing w:after="0" w:line="240" w:lineRule="auto"/>
    </w:pPr>
    <w:rPr>
      <w:rFonts w:ascii="Tahoma" w:eastAsia="Times New Roman" w:hAnsi="Tahoma" w:cs="Times New Roman"/>
      <w:sz w:val="20"/>
      <w:szCs w:val="20"/>
      <w:lang w:eastAsia="ru-RU"/>
    </w:rPr>
  </w:style>
  <w:style w:type="character" w:customStyle="1" w:styleId="afff9">
    <w:name w:val="Схема документа Знак"/>
    <w:basedOn w:val="a4"/>
    <w:rsid w:val="009F25EA"/>
    <w:rPr>
      <w:rFonts w:ascii="Tahoma" w:hAnsi="Tahoma" w:cs="Tahoma"/>
      <w:sz w:val="16"/>
      <w:szCs w:val="16"/>
    </w:rPr>
  </w:style>
  <w:style w:type="character" w:customStyle="1" w:styleId="1f5">
    <w:name w:val="Схема документа Знак1"/>
    <w:basedOn w:val="a4"/>
    <w:link w:val="afff8"/>
    <w:locked/>
    <w:rsid w:val="009F25EA"/>
    <w:rPr>
      <w:rFonts w:ascii="Tahoma" w:eastAsia="Times New Roman" w:hAnsi="Tahoma" w:cs="Times New Roman"/>
      <w:sz w:val="20"/>
      <w:szCs w:val="20"/>
      <w:shd w:val="clear" w:color="auto" w:fill="000080"/>
      <w:lang w:eastAsia="ru-RU"/>
    </w:rPr>
  </w:style>
  <w:style w:type="paragraph" w:styleId="afffa">
    <w:name w:val="Plain Text"/>
    <w:basedOn w:val="a3"/>
    <w:link w:val="1f6"/>
    <w:rsid w:val="009F25EA"/>
    <w:pPr>
      <w:spacing w:after="0" w:line="240" w:lineRule="auto"/>
    </w:pPr>
    <w:rPr>
      <w:rFonts w:ascii="Courier New" w:eastAsia="Times New Roman" w:hAnsi="Courier New" w:cs="Times New Roman"/>
      <w:sz w:val="20"/>
      <w:szCs w:val="20"/>
      <w:lang w:eastAsia="ru-RU"/>
    </w:rPr>
  </w:style>
  <w:style w:type="character" w:customStyle="1" w:styleId="afffb">
    <w:name w:val="Текст Знак"/>
    <w:basedOn w:val="a4"/>
    <w:rsid w:val="009F25EA"/>
    <w:rPr>
      <w:rFonts w:ascii="Consolas" w:hAnsi="Consolas" w:cs="Consolas"/>
      <w:sz w:val="21"/>
      <w:szCs w:val="21"/>
    </w:rPr>
  </w:style>
  <w:style w:type="character" w:customStyle="1" w:styleId="1f6">
    <w:name w:val="Текст Знак1"/>
    <w:basedOn w:val="2f0"/>
    <w:link w:val="afffa"/>
    <w:locked/>
    <w:rsid w:val="009F25EA"/>
    <w:rPr>
      <w:rFonts w:ascii="Courier New" w:eastAsia="Times New Roman" w:hAnsi="Courier New" w:cs="Times New Roman"/>
      <w:sz w:val="20"/>
      <w:szCs w:val="20"/>
      <w:lang w:eastAsia="ru-RU"/>
    </w:rPr>
  </w:style>
  <w:style w:type="character" w:customStyle="1" w:styleId="2f0">
    <w:name w:val="Основной шрифт абзаца2"/>
    <w:rsid w:val="009F25EA"/>
  </w:style>
  <w:style w:type="paragraph" w:styleId="afffc">
    <w:name w:val="Balloon Text"/>
    <w:basedOn w:val="a3"/>
    <w:link w:val="1f7"/>
    <w:rsid w:val="009F25EA"/>
    <w:pPr>
      <w:suppressAutoHyphens/>
      <w:spacing w:after="0" w:line="240" w:lineRule="auto"/>
    </w:pPr>
    <w:rPr>
      <w:rFonts w:ascii="Tahoma" w:eastAsia="Times New Roman" w:hAnsi="Tahoma" w:cs="Tahoma"/>
      <w:sz w:val="16"/>
      <w:szCs w:val="16"/>
      <w:lang w:eastAsia="ar-SA"/>
    </w:rPr>
  </w:style>
  <w:style w:type="character" w:customStyle="1" w:styleId="afffd">
    <w:name w:val="Текст выноски Знак"/>
    <w:basedOn w:val="a4"/>
    <w:rsid w:val="009F25EA"/>
    <w:rPr>
      <w:rFonts w:ascii="Tahoma" w:hAnsi="Tahoma" w:cs="Tahoma"/>
      <w:sz w:val="16"/>
      <w:szCs w:val="16"/>
    </w:rPr>
  </w:style>
  <w:style w:type="character" w:customStyle="1" w:styleId="1f7">
    <w:name w:val="Текст выноски Знак1"/>
    <w:basedOn w:val="a4"/>
    <w:link w:val="afffc"/>
    <w:locked/>
    <w:rsid w:val="009F25EA"/>
    <w:rPr>
      <w:rFonts w:ascii="Tahoma" w:eastAsia="Times New Roman" w:hAnsi="Tahoma" w:cs="Tahoma"/>
      <w:sz w:val="16"/>
      <w:szCs w:val="16"/>
      <w:lang w:eastAsia="ar-SA"/>
    </w:rPr>
  </w:style>
  <w:style w:type="paragraph" w:customStyle="1" w:styleId="1f8">
    <w:name w:val="Заголовок1"/>
    <w:basedOn w:val="a3"/>
    <w:next w:val="ad"/>
    <w:rsid w:val="009F25EA"/>
    <w:pPr>
      <w:keepNext/>
      <w:suppressAutoHyphens/>
      <w:spacing w:before="240" w:after="120" w:line="240" w:lineRule="auto"/>
    </w:pPr>
    <w:rPr>
      <w:rFonts w:ascii="Liberation Sans" w:eastAsia="DejaVu Sans" w:hAnsi="Liberation Sans" w:cs="Lohit Hindi"/>
      <w:sz w:val="28"/>
      <w:szCs w:val="28"/>
      <w:lang w:eastAsia="ar-SA"/>
    </w:rPr>
  </w:style>
  <w:style w:type="paragraph" w:customStyle="1" w:styleId="1f9">
    <w:name w:val="Название1"/>
    <w:basedOn w:val="a3"/>
    <w:rsid w:val="009F25EA"/>
    <w:pPr>
      <w:suppressLineNumbers/>
      <w:suppressAutoHyphens/>
      <w:spacing w:before="120" w:after="120" w:line="240" w:lineRule="auto"/>
    </w:pPr>
    <w:rPr>
      <w:rFonts w:ascii="Times New Roman" w:eastAsia="Times New Roman" w:hAnsi="Times New Roman" w:cs="Lohit Hindi"/>
      <w:i/>
      <w:iCs/>
      <w:sz w:val="24"/>
      <w:szCs w:val="24"/>
      <w:lang w:eastAsia="ar-SA"/>
    </w:rPr>
  </w:style>
  <w:style w:type="paragraph" w:customStyle="1" w:styleId="1fa">
    <w:name w:val="Указатель1"/>
    <w:basedOn w:val="a3"/>
    <w:rsid w:val="009F25EA"/>
    <w:pPr>
      <w:suppressLineNumbers/>
      <w:suppressAutoHyphens/>
      <w:spacing w:after="0" w:line="240" w:lineRule="auto"/>
    </w:pPr>
    <w:rPr>
      <w:rFonts w:ascii="Times New Roman" w:eastAsia="Times New Roman" w:hAnsi="Times New Roman" w:cs="Lohit Hindi"/>
      <w:sz w:val="24"/>
      <w:szCs w:val="24"/>
      <w:lang w:eastAsia="ar-SA"/>
    </w:rPr>
  </w:style>
  <w:style w:type="paragraph" w:customStyle="1" w:styleId="1fb">
    <w:name w:val="Знак1"/>
    <w:basedOn w:val="a3"/>
    <w:rsid w:val="009F25EA"/>
    <w:pPr>
      <w:suppressAutoHyphens/>
      <w:spacing w:after="160" w:line="240" w:lineRule="exact"/>
    </w:pPr>
    <w:rPr>
      <w:rFonts w:ascii="Verdana" w:eastAsia="Times New Roman" w:hAnsi="Verdana" w:cs="Verdana"/>
      <w:sz w:val="20"/>
      <w:szCs w:val="20"/>
      <w:lang w:val="en-US" w:eastAsia="ar-SA"/>
    </w:rPr>
  </w:style>
  <w:style w:type="paragraph" w:customStyle="1" w:styleId="313">
    <w:name w:val="Основной текст 31"/>
    <w:basedOn w:val="a3"/>
    <w:rsid w:val="009F25EA"/>
    <w:pPr>
      <w:suppressAutoHyphens/>
      <w:spacing w:after="0" w:line="240" w:lineRule="auto"/>
    </w:pPr>
    <w:rPr>
      <w:rFonts w:ascii="Times New Roman" w:eastAsia="Times New Roman" w:hAnsi="Times New Roman" w:cs="Times New Roman"/>
      <w:i/>
      <w:iCs/>
      <w:sz w:val="28"/>
      <w:szCs w:val="24"/>
      <w:lang w:eastAsia="ar-SA"/>
    </w:rPr>
  </w:style>
  <w:style w:type="paragraph" w:customStyle="1" w:styleId="314">
    <w:name w:val="Основной текст с отступом 31"/>
    <w:basedOn w:val="a3"/>
    <w:rsid w:val="009F25EA"/>
    <w:pPr>
      <w:suppressAutoHyphens/>
      <w:spacing w:after="0" w:line="240" w:lineRule="auto"/>
      <w:ind w:left="1080"/>
    </w:pPr>
    <w:rPr>
      <w:rFonts w:ascii="Times New Roman" w:eastAsia="Times New Roman" w:hAnsi="Times New Roman" w:cs="Times New Roman"/>
      <w:sz w:val="28"/>
      <w:szCs w:val="24"/>
      <w:lang w:eastAsia="ar-SA"/>
    </w:rPr>
  </w:style>
  <w:style w:type="paragraph" w:customStyle="1" w:styleId="afffe">
    <w:name w:val="Содержимое таблицы"/>
    <w:basedOn w:val="a3"/>
    <w:rsid w:val="009F25E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
    <w:name w:val="Заголовок таблицы"/>
    <w:basedOn w:val="afffe"/>
    <w:rsid w:val="009F25EA"/>
    <w:pPr>
      <w:jc w:val="center"/>
    </w:pPr>
    <w:rPr>
      <w:b/>
      <w:bCs/>
    </w:rPr>
  </w:style>
  <w:style w:type="paragraph" w:customStyle="1" w:styleId="2f1">
    <w:name w:val="Название2"/>
    <w:basedOn w:val="a3"/>
    <w:rsid w:val="009F25EA"/>
    <w:pPr>
      <w:suppressLineNumbers/>
      <w:suppressAutoHyphens/>
      <w:spacing w:before="120" w:after="120" w:line="240" w:lineRule="auto"/>
    </w:pPr>
    <w:rPr>
      <w:rFonts w:ascii="Times New Roman" w:eastAsia="Times New Roman" w:hAnsi="Times New Roman" w:cs="Lohit Hindi"/>
      <w:i/>
      <w:iCs/>
      <w:sz w:val="24"/>
      <w:szCs w:val="24"/>
      <w:lang w:eastAsia="ar-SA"/>
    </w:rPr>
  </w:style>
  <w:style w:type="paragraph" w:customStyle="1" w:styleId="2f2">
    <w:name w:val="Указатель2"/>
    <w:basedOn w:val="a3"/>
    <w:rsid w:val="009F25EA"/>
    <w:pPr>
      <w:suppressLineNumbers/>
      <w:suppressAutoHyphens/>
      <w:spacing w:after="0" w:line="240" w:lineRule="auto"/>
    </w:pPr>
    <w:rPr>
      <w:rFonts w:ascii="Times New Roman" w:eastAsia="Times New Roman" w:hAnsi="Times New Roman" w:cs="Lohit Hindi"/>
      <w:sz w:val="24"/>
      <w:szCs w:val="24"/>
      <w:lang w:eastAsia="ar-SA"/>
    </w:rPr>
  </w:style>
  <w:style w:type="paragraph" w:customStyle="1" w:styleId="Default">
    <w:name w:val="Default"/>
    <w:rsid w:val="009F25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5">
    <w:name w:val="font5"/>
    <w:basedOn w:val="a3"/>
    <w:rsid w:val="009F25EA"/>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3"/>
    <w:rsid w:val="009F25EA"/>
    <w:pPr>
      <w:spacing w:before="100" w:beforeAutospacing="1" w:after="100" w:afterAutospacing="1" w:line="240" w:lineRule="auto"/>
    </w:pPr>
    <w:rPr>
      <w:rFonts w:ascii="Arial" w:eastAsia="Times New Roman" w:hAnsi="Arial" w:cs="Arial"/>
      <w:sz w:val="25"/>
      <w:szCs w:val="25"/>
      <w:lang w:eastAsia="ru-RU"/>
    </w:rPr>
  </w:style>
  <w:style w:type="paragraph" w:customStyle="1" w:styleId="font7">
    <w:name w:val="font7"/>
    <w:basedOn w:val="a3"/>
    <w:rsid w:val="009F25EA"/>
    <w:pPr>
      <w:spacing w:before="100" w:beforeAutospacing="1" w:after="100" w:afterAutospacing="1" w:line="240" w:lineRule="auto"/>
    </w:pPr>
    <w:rPr>
      <w:rFonts w:ascii="Arial" w:eastAsia="Times New Roman" w:hAnsi="Arial" w:cs="Arial"/>
      <w:color w:val="FF0000"/>
      <w:sz w:val="20"/>
      <w:szCs w:val="20"/>
      <w:lang w:eastAsia="ru-RU"/>
    </w:rPr>
  </w:style>
  <w:style w:type="paragraph" w:customStyle="1" w:styleId="font8">
    <w:name w:val="font8"/>
    <w:basedOn w:val="a3"/>
    <w:rsid w:val="009F25EA"/>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5">
    <w:name w:val="xl65"/>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8">
    <w:name w:val="xl68"/>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9">
    <w:name w:val="xl69"/>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0">
    <w:name w:val="xl70"/>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1">
    <w:name w:val="xl71"/>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lang w:eastAsia="ru-RU"/>
    </w:rPr>
  </w:style>
  <w:style w:type="paragraph" w:customStyle="1" w:styleId="xl72">
    <w:name w:val="xl72"/>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73">
    <w:name w:val="xl73"/>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4">
    <w:name w:val="xl74"/>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75">
    <w:name w:val="xl75"/>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7">
    <w:name w:val="xl77"/>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8">
    <w:name w:val="xl78"/>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79">
    <w:name w:val="xl79"/>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0">
    <w:name w:val="xl80"/>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2">
    <w:name w:val="xl82"/>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3">
    <w:name w:val="xl83"/>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85">
    <w:name w:val="xl85"/>
    <w:basedOn w:val="a3"/>
    <w:rsid w:val="009F25EA"/>
    <w:pPr>
      <w:spacing w:before="100" w:beforeAutospacing="1" w:after="100" w:afterAutospacing="1" w:line="240" w:lineRule="auto"/>
    </w:pPr>
    <w:rPr>
      <w:rFonts w:ascii="Arial" w:eastAsia="Times New Roman" w:hAnsi="Arial" w:cs="Arial"/>
      <w:sz w:val="24"/>
      <w:szCs w:val="24"/>
      <w:lang w:eastAsia="ru-RU"/>
    </w:rPr>
  </w:style>
  <w:style w:type="paragraph" w:customStyle="1" w:styleId="xl86">
    <w:name w:val="xl86"/>
    <w:basedOn w:val="a3"/>
    <w:rsid w:val="009F25EA"/>
    <w:pPr>
      <w:spacing w:before="100" w:beforeAutospacing="1" w:after="100" w:afterAutospacing="1" w:line="240" w:lineRule="auto"/>
    </w:pPr>
    <w:rPr>
      <w:rFonts w:ascii="Arial" w:eastAsia="Times New Roman" w:hAnsi="Arial" w:cs="Arial"/>
      <w:sz w:val="24"/>
      <w:szCs w:val="24"/>
      <w:lang w:eastAsia="ru-RU"/>
    </w:rPr>
  </w:style>
  <w:style w:type="paragraph" w:customStyle="1" w:styleId="xl87">
    <w:name w:val="xl87"/>
    <w:basedOn w:val="a3"/>
    <w:rsid w:val="009F25EA"/>
    <w:pPr>
      <w:spacing w:before="100" w:beforeAutospacing="1" w:after="100" w:afterAutospacing="1" w:line="240" w:lineRule="auto"/>
    </w:pPr>
    <w:rPr>
      <w:rFonts w:ascii="Arial" w:eastAsia="Times New Roman" w:hAnsi="Arial" w:cs="Arial"/>
      <w:sz w:val="24"/>
      <w:szCs w:val="24"/>
      <w:lang w:eastAsia="ru-RU"/>
    </w:rPr>
  </w:style>
  <w:style w:type="paragraph" w:customStyle="1" w:styleId="xl88">
    <w:name w:val="xl88"/>
    <w:basedOn w:val="a3"/>
    <w:rsid w:val="009F25EA"/>
    <w:pPr>
      <w:spacing w:before="100" w:beforeAutospacing="1" w:after="100" w:afterAutospacing="1" w:line="240" w:lineRule="auto"/>
    </w:pPr>
    <w:rPr>
      <w:rFonts w:ascii="Arial" w:eastAsia="Times New Roman" w:hAnsi="Arial" w:cs="Arial"/>
      <w:sz w:val="24"/>
      <w:szCs w:val="24"/>
      <w:lang w:eastAsia="ru-RU"/>
    </w:rPr>
  </w:style>
  <w:style w:type="paragraph" w:customStyle="1" w:styleId="xl89">
    <w:name w:val="xl89"/>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1">
    <w:name w:val="xl91"/>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2">
    <w:name w:val="xl92"/>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4"/>
      <w:szCs w:val="24"/>
      <w:lang w:eastAsia="ru-RU"/>
    </w:rPr>
  </w:style>
  <w:style w:type="paragraph" w:customStyle="1" w:styleId="xl93">
    <w:name w:val="xl93"/>
    <w:basedOn w:val="a3"/>
    <w:rsid w:val="009F25EA"/>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4">
    <w:name w:val="xl94"/>
    <w:basedOn w:val="a3"/>
    <w:rsid w:val="009F25EA"/>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5">
    <w:name w:val="xl95"/>
    <w:basedOn w:val="a3"/>
    <w:rsid w:val="009F25EA"/>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6">
    <w:name w:val="xl96"/>
    <w:basedOn w:val="a3"/>
    <w:rsid w:val="009F25EA"/>
    <w:pPr>
      <w:spacing w:before="100" w:beforeAutospacing="1" w:after="100" w:afterAutospacing="1" w:line="240" w:lineRule="auto"/>
    </w:pPr>
    <w:rPr>
      <w:rFonts w:ascii="Arial" w:eastAsia="Times New Roman" w:hAnsi="Arial" w:cs="Arial"/>
      <w:sz w:val="24"/>
      <w:szCs w:val="24"/>
      <w:lang w:eastAsia="ru-RU"/>
    </w:rPr>
  </w:style>
  <w:style w:type="paragraph" w:customStyle="1" w:styleId="xl97">
    <w:name w:val="xl97"/>
    <w:basedOn w:val="a3"/>
    <w:rsid w:val="009F25EA"/>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8">
    <w:name w:val="xl98"/>
    <w:basedOn w:val="a3"/>
    <w:rsid w:val="009F25EA"/>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9">
    <w:name w:val="xl99"/>
    <w:basedOn w:val="a3"/>
    <w:rsid w:val="009F25EA"/>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0">
    <w:name w:val="xl100"/>
    <w:basedOn w:val="a3"/>
    <w:rsid w:val="009F25EA"/>
    <w:pPr>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3"/>
    <w:rsid w:val="009F25EA"/>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2">
    <w:name w:val="xl102"/>
    <w:basedOn w:val="a3"/>
    <w:rsid w:val="009F25EA"/>
    <w:pPr>
      <w:spacing w:before="100" w:beforeAutospacing="1" w:after="100" w:afterAutospacing="1" w:line="240" w:lineRule="auto"/>
    </w:pPr>
    <w:rPr>
      <w:rFonts w:ascii="Arial" w:eastAsia="Times New Roman" w:hAnsi="Arial" w:cs="Arial"/>
      <w:sz w:val="24"/>
      <w:szCs w:val="24"/>
      <w:lang w:eastAsia="ru-RU"/>
    </w:rPr>
  </w:style>
  <w:style w:type="paragraph" w:customStyle="1" w:styleId="xl103">
    <w:name w:val="xl103"/>
    <w:basedOn w:val="a3"/>
    <w:rsid w:val="009F25EA"/>
    <w:pPr>
      <w:pBdr>
        <w:top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3"/>
    <w:rsid w:val="009F25EA"/>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5">
    <w:name w:val="xl105"/>
    <w:basedOn w:val="a3"/>
    <w:rsid w:val="009F25EA"/>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6">
    <w:name w:val="xl106"/>
    <w:basedOn w:val="a3"/>
    <w:rsid w:val="009F25EA"/>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7">
    <w:name w:val="xl107"/>
    <w:basedOn w:val="a3"/>
    <w:rsid w:val="009F25EA"/>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8">
    <w:name w:val="xl108"/>
    <w:basedOn w:val="a3"/>
    <w:rsid w:val="009F25EA"/>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9">
    <w:name w:val="xl109"/>
    <w:basedOn w:val="a3"/>
    <w:rsid w:val="009F25EA"/>
    <w:pPr>
      <w:spacing w:before="100" w:beforeAutospacing="1" w:after="100" w:afterAutospacing="1" w:line="240" w:lineRule="auto"/>
    </w:pPr>
    <w:rPr>
      <w:rFonts w:ascii="Arial" w:eastAsia="Times New Roman" w:hAnsi="Arial" w:cs="Arial"/>
      <w:sz w:val="24"/>
      <w:szCs w:val="24"/>
      <w:lang w:eastAsia="ru-RU"/>
    </w:rPr>
  </w:style>
  <w:style w:type="paragraph" w:customStyle="1" w:styleId="xl110">
    <w:name w:val="xl110"/>
    <w:basedOn w:val="a3"/>
    <w:rsid w:val="009F25EA"/>
    <w:pPr>
      <w:spacing w:before="100" w:beforeAutospacing="1" w:after="100" w:afterAutospacing="1" w:line="240" w:lineRule="auto"/>
    </w:pPr>
    <w:rPr>
      <w:rFonts w:ascii="Arial" w:eastAsia="Times New Roman" w:hAnsi="Arial" w:cs="Arial"/>
      <w:sz w:val="24"/>
      <w:szCs w:val="24"/>
      <w:lang w:eastAsia="ru-RU"/>
    </w:rPr>
  </w:style>
  <w:style w:type="paragraph" w:customStyle="1" w:styleId="xl111">
    <w:name w:val="xl111"/>
    <w:basedOn w:val="a3"/>
    <w:rsid w:val="009F25EA"/>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9F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4">
    <w:name w:val="xl114"/>
    <w:basedOn w:val="a3"/>
    <w:rsid w:val="009F25EA"/>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5">
    <w:name w:val="xl115"/>
    <w:basedOn w:val="a3"/>
    <w:rsid w:val="009F25EA"/>
    <w:pPr>
      <w:pBdr>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6">
    <w:name w:val="xl116"/>
    <w:basedOn w:val="a3"/>
    <w:rsid w:val="009F25EA"/>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7">
    <w:name w:val="xl117"/>
    <w:basedOn w:val="a3"/>
    <w:rsid w:val="009F25EA"/>
    <w:pPr>
      <w:pBdr>
        <w:top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8">
    <w:name w:val="xl118"/>
    <w:basedOn w:val="a3"/>
    <w:rsid w:val="009F25EA"/>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9">
    <w:name w:val="xl119"/>
    <w:basedOn w:val="a3"/>
    <w:rsid w:val="009F25EA"/>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0">
    <w:name w:val="xl120"/>
    <w:basedOn w:val="a3"/>
    <w:rsid w:val="009F25E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1">
    <w:name w:val="xl121"/>
    <w:basedOn w:val="a3"/>
    <w:rsid w:val="009F25EA"/>
    <w:pPr>
      <w:spacing w:before="100" w:beforeAutospacing="1" w:after="100" w:afterAutospacing="1" w:line="240" w:lineRule="auto"/>
      <w:jc w:val="center"/>
    </w:pPr>
    <w:rPr>
      <w:rFonts w:ascii="Arial" w:eastAsia="Times New Roman" w:hAnsi="Arial" w:cs="Arial"/>
      <w:b/>
      <w:bCs/>
      <w:sz w:val="24"/>
      <w:szCs w:val="24"/>
      <w:lang w:eastAsia="ru-RU"/>
    </w:rPr>
  </w:style>
  <w:style w:type="character" w:styleId="affff0">
    <w:name w:val="annotation reference"/>
    <w:rsid w:val="009F25EA"/>
    <w:rPr>
      <w:sz w:val="16"/>
    </w:rPr>
  </w:style>
  <w:style w:type="character" w:styleId="affff1">
    <w:name w:val="endnote reference"/>
    <w:rsid w:val="009F25EA"/>
    <w:rPr>
      <w:vertAlign w:val="superscript"/>
    </w:rPr>
  </w:style>
  <w:style w:type="character" w:customStyle="1" w:styleId="WW8Num2z0">
    <w:name w:val="WW8Num2z0"/>
    <w:rsid w:val="009F25EA"/>
    <w:rPr>
      <w:rFonts w:ascii="Symbol" w:hAnsi="Symbol" w:hint="default"/>
      <w:color w:val="auto"/>
    </w:rPr>
  </w:style>
  <w:style w:type="character" w:customStyle="1" w:styleId="WW8Num3z0">
    <w:name w:val="WW8Num3z0"/>
    <w:rsid w:val="009F25EA"/>
    <w:rPr>
      <w:rFonts w:ascii="Symbol" w:hAnsi="Symbol" w:hint="default"/>
      <w:color w:val="auto"/>
    </w:rPr>
  </w:style>
  <w:style w:type="character" w:customStyle="1" w:styleId="WW8Num4z0">
    <w:name w:val="WW8Num4z0"/>
    <w:rsid w:val="009F25EA"/>
    <w:rPr>
      <w:rFonts w:ascii="Symbol" w:hAnsi="Symbol" w:hint="default"/>
    </w:rPr>
  </w:style>
  <w:style w:type="character" w:customStyle="1" w:styleId="WW8Num5z0">
    <w:name w:val="WW8Num5z0"/>
    <w:rsid w:val="009F25EA"/>
    <w:rPr>
      <w:rFonts w:ascii="Symbol" w:hAnsi="Symbol" w:hint="default"/>
    </w:rPr>
  </w:style>
  <w:style w:type="character" w:customStyle="1" w:styleId="WW8Num7z0">
    <w:name w:val="WW8Num7z0"/>
    <w:rsid w:val="009F25EA"/>
    <w:rPr>
      <w:rFonts w:ascii="Symbol" w:hAnsi="Symbol" w:hint="default"/>
    </w:rPr>
  </w:style>
  <w:style w:type="character" w:customStyle="1" w:styleId="WW8Num8z0">
    <w:name w:val="WW8Num8z0"/>
    <w:rsid w:val="009F25EA"/>
    <w:rPr>
      <w:rFonts w:ascii="Symbol" w:hAnsi="Symbol" w:hint="default"/>
    </w:rPr>
  </w:style>
  <w:style w:type="character" w:customStyle="1" w:styleId="WW8Num9z0">
    <w:name w:val="WW8Num9z0"/>
    <w:rsid w:val="009F25EA"/>
    <w:rPr>
      <w:rFonts w:ascii="Symbol" w:hAnsi="Symbol" w:hint="default"/>
    </w:rPr>
  </w:style>
  <w:style w:type="character" w:customStyle="1" w:styleId="WW8Num10z0">
    <w:name w:val="WW8Num10z0"/>
    <w:rsid w:val="009F25EA"/>
    <w:rPr>
      <w:rFonts w:ascii="Symbol" w:hAnsi="Symbol" w:hint="default"/>
    </w:rPr>
  </w:style>
  <w:style w:type="character" w:customStyle="1" w:styleId="WW8Num11z0">
    <w:name w:val="WW8Num11z0"/>
    <w:rsid w:val="009F25EA"/>
    <w:rPr>
      <w:rFonts w:ascii="Symbol" w:hAnsi="Symbol" w:hint="default"/>
    </w:rPr>
  </w:style>
  <w:style w:type="character" w:customStyle="1" w:styleId="WW8Num12z0">
    <w:name w:val="WW8Num12z0"/>
    <w:rsid w:val="009F25EA"/>
    <w:rPr>
      <w:rFonts w:ascii="Symbol" w:eastAsia="MS Mincho" w:hAnsi="Symbol" w:cs="Times New Roman" w:hint="default"/>
    </w:rPr>
  </w:style>
  <w:style w:type="character" w:customStyle="1" w:styleId="WW8Num13z0">
    <w:name w:val="WW8Num13z0"/>
    <w:rsid w:val="009F25EA"/>
    <w:rPr>
      <w:rFonts w:ascii="Symbol" w:hAnsi="Symbol" w:hint="default"/>
    </w:rPr>
  </w:style>
  <w:style w:type="character" w:customStyle="1" w:styleId="WW8Num14z0">
    <w:name w:val="WW8Num14z0"/>
    <w:rsid w:val="009F25EA"/>
    <w:rPr>
      <w:rFonts w:ascii="Symbol" w:hAnsi="Symbol" w:hint="default"/>
    </w:rPr>
  </w:style>
  <w:style w:type="character" w:customStyle="1" w:styleId="WW8Num15z0">
    <w:name w:val="WW8Num15z0"/>
    <w:rsid w:val="009F25EA"/>
    <w:rPr>
      <w:rFonts w:ascii="Symbol" w:hAnsi="Symbol" w:hint="default"/>
    </w:rPr>
  </w:style>
  <w:style w:type="character" w:customStyle="1" w:styleId="WW8Num16z0">
    <w:name w:val="WW8Num16z0"/>
    <w:rsid w:val="009F25EA"/>
    <w:rPr>
      <w:rFonts w:ascii="Symbol" w:hAnsi="Symbol" w:hint="default"/>
    </w:rPr>
  </w:style>
  <w:style w:type="character" w:customStyle="1" w:styleId="WW8Num17z0">
    <w:name w:val="WW8Num17z0"/>
    <w:rsid w:val="009F25EA"/>
    <w:rPr>
      <w:rFonts w:ascii="Symbol" w:hAnsi="Symbol" w:hint="default"/>
      <w:color w:val="auto"/>
    </w:rPr>
  </w:style>
  <w:style w:type="character" w:customStyle="1" w:styleId="WW8Num19z0">
    <w:name w:val="WW8Num19z0"/>
    <w:rsid w:val="009F25EA"/>
    <w:rPr>
      <w:rFonts w:ascii="Symbol" w:hAnsi="Symbol" w:hint="default"/>
    </w:rPr>
  </w:style>
  <w:style w:type="character" w:customStyle="1" w:styleId="WW8Num20z0">
    <w:name w:val="WW8Num20z0"/>
    <w:rsid w:val="009F25EA"/>
    <w:rPr>
      <w:rFonts w:ascii="Symbol" w:hAnsi="Symbol" w:cs="Times New Roman" w:hint="default"/>
      <w:b/>
      <w:bCs w:val="0"/>
      <w:sz w:val="32"/>
    </w:rPr>
  </w:style>
  <w:style w:type="character" w:customStyle="1" w:styleId="WW8Num21z0">
    <w:name w:val="WW8Num21z0"/>
    <w:rsid w:val="009F25EA"/>
    <w:rPr>
      <w:rFonts w:ascii="Symbol" w:hAnsi="Symbol" w:hint="default"/>
    </w:rPr>
  </w:style>
  <w:style w:type="character" w:customStyle="1" w:styleId="WW8Num22z0">
    <w:name w:val="WW8Num22z0"/>
    <w:rsid w:val="009F25EA"/>
    <w:rPr>
      <w:rFonts w:ascii="Symbol" w:hAnsi="Symbol" w:cs="Times New Roman" w:hint="default"/>
      <w:b/>
      <w:bCs w:val="0"/>
      <w:sz w:val="32"/>
    </w:rPr>
  </w:style>
  <w:style w:type="character" w:customStyle="1" w:styleId="Absatz-Standardschriftart">
    <w:name w:val="Absatz-Standardschriftart"/>
    <w:rsid w:val="009F25EA"/>
  </w:style>
  <w:style w:type="character" w:customStyle="1" w:styleId="WW8Num1z0">
    <w:name w:val="WW8Num1z0"/>
    <w:rsid w:val="009F25EA"/>
    <w:rPr>
      <w:rFonts w:ascii="Symbol" w:hAnsi="Symbol" w:hint="default"/>
    </w:rPr>
  </w:style>
  <w:style w:type="character" w:customStyle="1" w:styleId="WW8Num1z1">
    <w:name w:val="WW8Num1z1"/>
    <w:rsid w:val="009F25EA"/>
    <w:rPr>
      <w:rFonts w:ascii="Courier New" w:hAnsi="Courier New" w:cs="Courier New" w:hint="default"/>
    </w:rPr>
  </w:style>
  <w:style w:type="character" w:customStyle="1" w:styleId="WW8Num1z2">
    <w:name w:val="WW8Num1z2"/>
    <w:rsid w:val="009F25EA"/>
    <w:rPr>
      <w:rFonts w:ascii="Wingdings" w:hAnsi="Wingdings" w:hint="default"/>
    </w:rPr>
  </w:style>
  <w:style w:type="character" w:customStyle="1" w:styleId="WW8Num2z1">
    <w:name w:val="WW8Num2z1"/>
    <w:rsid w:val="009F25EA"/>
    <w:rPr>
      <w:color w:val="auto"/>
    </w:rPr>
  </w:style>
  <w:style w:type="character" w:customStyle="1" w:styleId="WW8Num4z1">
    <w:name w:val="WW8Num4z1"/>
    <w:rsid w:val="009F25EA"/>
    <w:rPr>
      <w:rFonts w:ascii="Courier New" w:hAnsi="Courier New" w:cs="Courier New" w:hint="default"/>
    </w:rPr>
  </w:style>
  <w:style w:type="character" w:customStyle="1" w:styleId="WW8Num4z2">
    <w:name w:val="WW8Num4z2"/>
    <w:rsid w:val="009F25EA"/>
    <w:rPr>
      <w:rFonts w:ascii="Wingdings" w:hAnsi="Wingdings" w:hint="default"/>
    </w:rPr>
  </w:style>
  <w:style w:type="character" w:customStyle="1" w:styleId="WW8Num6z0">
    <w:name w:val="WW8Num6z0"/>
    <w:rsid w:val="009F25EA"/>
    <w:rPr>
      <w:rFonts w:ascii="Symbol" w:hAnsi="Symbol" w:hint="default"/>
    </w:rPr>
  </w:style>
  <w:style w:type="character" w:customStyle="1" w:styleId="WW8Num6z1">
    <w:name w:val="WW8Num6z1"/>
    <w:rsid w:val="009F25EA"/>
    <w:rPr>
      <w:rFonts w:ascii="Courier New" w:hAnsi="Courier New" w:cs="Courier New" w:hint="default"/>
    </w:rPr>
  </w:style>
  <w:style w:type="character" w:customStyle="1" w:styleId="WW8Num6z2">
    <w:name w:val="WW8Num6z2"/>
    <w:rsid w:val="009F25EA"/>
    <w:rPr>
      <w:rFonts w:ascii="Wingdings" w:hAnsi="Wingdings" w:hint="default"/>
    </w:rPr>
  </w:style>
  <w:style w:type="character" w:customStyle="1" w:styleId="WW8Num9z1">
    <w:name w:val="WW8Num9z1"/>
    <w:rsid w:val="009F25EA"/>
    <w:rPr>
      <w:rFonts w:ascii="Courier New" w:hAnsi="Courier New" w:cs="Courier New" w:hint="default"/>
    </w:rPr>
  </w:style>
  <w:style w:type="character" w:customStyle="1" w:styleId="WW8Num9z2">
    <w:name w:val="WW8Num9z2"/>
    <w:rsid w:val="009F25EA"/>
    <w:rPr>
      <w:rFonts w:ascii="Wingdings" w:hAnsi="Wingdings" w:hint="default"/>
    </w:rPr>
  </w:style>
  <w:style w:type="character" w:customStyle="1" w:styleId="WW8Num10z1">
    <w:name w:val="WW8Num10z1"/>
    <w:rsid w:val="009F25EA"/>
    <w:rPr>
      <w:rFonts w:ascii="Courier New" w:hAnsi="Courier New" w:cs="Courier New" w:hint="default"/>
    </w:rPr>
  </w:style>
  <w:style w:type="character" w:customStyle="1" w:styleId="WW8Num10z2">
    <w:name w:val="WW8Num10z2"/>
    <w:rsid w:val="009F25EA"/>
    <w:rPr>
      <w:rFonts w:ascii="Wingdings" w:hAnsi="Wingdings" w:hint="default"/>
    </w:rPr>
  </w:style>
  <w:style w:type="character" w:customStyle="1" w:styleId="WW8Num11z1">
    <w:name w:val="WW8Num11z1"/>
    <w:rsid w:val="009F25EA"/>
    <w:rPr>
      <w:rFonts w:ascii="Symbol" w:hAnsi="Symbol" w:hint="default"/>
      <w:color w:val="auto"/>
    </w:rPr>
  </w:style>
  <w:style w:type="character" w:customStyle="1" w:styleId="WW8Num12z1">
    <w:name w:val="WW8Num12z1"/>
    <w:rsid w:val="009F25EA"/>
    <w:rPr>
      <w:rFonts w:ascii="Courier New" w:hAnsi="Courier New" w:cs="Courier New" w:hint="default"/>
    </w:rPr>
  </w:style>
  <w:style w:type="character" w:customStyle="1" w:styleId="WW8Num12z2">
    <w:name w:val="WW8Num12z2"/>
    <w:rsid w:val="009F25EA"/>
    <w:rPr>
      <w:rFonts w:ascii="Wingdings" w:hAnsi="Wingdings" w:hint="default"/>
    </w:rPr>
  </w:style>
  <w:style w:type="character" w:customStyle="1" w:styleId="WW8Num12z3">
    <w:name w:val="WW8Num12z3"/>
    <w:rsid w:val="009F25EA"/>
    <w:rPr>
      <w:rFonts w:ascii="Symbol" w:hAnsi="Symbol" w:hint="default"/>
    </w:rPr>
  </w:style>
  <w:style w:type="character" w:customStyle="1" w:styleId="WW8Num13z1">
    <w:name w:val="WW8Num13z1"/>
    <w:rsid w:val="009F25EA"/>
    <w:rPr>
      <w:rFonts w:ascii="Courier New" w:hAnsi="Courier New" w:cs="Courier New" w:hint="default"/>
    </w:rPr>
  </w:style>
  <w:style w:type="character" w:customStyle="1" w:styleId="WW8Num13z2">
    <w:name w:val="WW8Num13z2"/>
    <w:rsid w:val="009F25EA"/>
    <w:rPr>
      <w:rFonts w:ascii="Wingdings" w:hAnsi="Wingdings" w:hint="default"/>
    </w:rPr>
  </w:style>
  <w:style w:type="character" w:customStyle="1" w:styleId="WW8Num14z1">
    <w:name w:val="WW8Num14z1"/>
    <w:rsid w:val="009F25EA"/>
    <w:rPr>
      <w:rFonts w:ascii="Courier New" w:hAnsi="Courier New" w:cs="Courier New" w:hint="default"/>
    </w:rPr>
  </w:style>
  <w:style w:type="character" w:customStyle="1" w:styleId="WW8Num14z2">
    <w:name w:val="WW8Num14z2"/>
    <w:rsid w:val="009F25EA"/>
    <w:rPr>
      <w:rFonts w:ascii="Wingdings" w:hAnsi="Wingdings" w:hint="default"/>
    </w:rPr>
  </w:style>
  <w:style w:type="character" w:customStyle="1" w:styleId="WW8Num15z2">
    <w:name w:val="WW8Num15z2"/>
    <w:rsid w:val="009F25EA"/>
    <w:rPr>
      <w:rFonts w:ascii="Wingdings" w:hAnsi="Wingdings" w:hint="default"/>
    </w:rPr>
  </w:style>
  <w:style w:type="character" w:customStyle="1" w:styleId="WW8Num15z4">
    <w:name w:val="WW8Num15z4"/>
    <w:rsid w:val="009F25EA"/>
    <w:rPr>
      <w:rFonts w:ascii="Courier New" w:hAnsi="Courier New" w:cs="Courier New" w:hint="default"/>
    </w:rPr>
  </w:style>
  <w:style w:type="character" w:customStyle="1" w:styleId="WW8Num17z1">
    <w:name w:val="WW8Num17z1"/>
    <w:rsid w:val="009F25EA"/>
    <w:rPr>
      <w:color w:val="auto"/>
    </w:rPr>
  </w:style>
  <w:style w:type="character" w:customStyle="1" w:styleId="WW8Num19z1">
    <w:name w:val="WW8Num19z1"/>
    <w:rsid w:val="009F25EA"/>
    <w:rPr>
      <w:b/>
      <w:bCs w:val="0"/>
    </w:rPr>
  </w:style>
  <w:style w:type="character" w:customStyle="1" w:styleId="WW8Num21z1">
    <w:name w:val="WW8Num21z1"/>
    <w:rsid w:val="009F25EA"/>
    <w:rPr>
      <w:rFonts w:ascii="Courier New" w:hAnsi="Courier New" w:cs="Courier New" w:hint="default"/>
    </w:rPr>
  </w:style>
  <w:style w:type="character" w:customStyle="1" w:styleId="WW8Num21z2">
    <w:name w:val="WW8Num21z2"/>
    <w:rsid w:val="009F25EA"/>
    <w:rPr>
      <w:rFonts w:ascii="Wingdings" w:hAnsi="Wingdings" w:hint="default"/>
    </w:rPr>
  </w:style>
  <w:style w:type="character" w:customStyle="1" w:styleId="WW8Num22z1">
    <w:name w:val="WW8Num22z1"/>
    <w:rsid w:val="009F25EA"/>
    <w:rPr>
      <w:rFonts w:ascii="Symbol" w:hAnsi="Symbol" w:hint="default"/>
    </w:rPr>
  </w:style>
  <w:style w:type="character" w:customStyle="1" w:styleId="WW8Num23z0">
    <w:name w:val="WW8Num23z0"/>
    <w:rsid w:val="009F25EA"/>
    <w:rPr>
      <w:rFonts w:ascii="Symbol" w:hAnsi="Symbol" w:hint="default"/>
    </w:rPr>
  </w:style>
  <w:style w:type="character" w:customStyle="1" w:styleId="WW8Num23z1">
    <w:name w:val="WW8Num23z1"/>
    <w:rsid w:val="009F25EA"/>
    <w:rPr>
      <w:rFonts w:ascii="Courier New" w:hAnsi="Courier New" w:cs="Courier New" w:hint="default"/>
    </w:rPr>
  </w:style>
  <w:style w:type="character" w:customStyle="1" w:styleId="WW8Num23z2">
    <w:name w:val="WW8Num23z2"/>
    <w:rsid w:val="009F25EA"/>
    <w:rPr>
      <w:rFonts w:ascii="Wingdings" w:hAnsi="Wingdings" w:hint="default"/>
    </w:rPr>
  </w:style>
  <w:style w:type="character" w:customStyle="1" w:styleId="WW8Num24z0">
    <w:name w:val="WW8Num24z0"/>
    <w:rsid w:val="009F25EA"/>
    <w:rPr>
      <w:rFonts w:ascii="Symbol" w:hAnsi="Symbol" w:hint="default"/>
      <w:color w:val="auto"/>
    </w:rPr>
  </w:style>
  <w:style w:type="character" w:customStyle="1" w:styleId="WW8Num24z1">
    <w:name w:val="WW8Num24z1"/>
    <w:rsid w:val="009F25EA"/>
    <w:rPr>
      <w:rFonts w:ascii="Courier New" w:hAnsi="Courier New" w:cs="Courier New" w:hint="default"/>
    </w:rPr>
  </w:style>
  <w:style w:type="character" w:customStyle="1" w:styleId="WW8Num24z2">
    <w:name w:val="WW8Num24z2"/>
    <w:rsid w:val="009F25EA"/>
    <w:rPr>
      <w:rFonts w:ascii="Wingdings" w:hAnsi="Wingdings" w:hint="default"/>
    </w:rPr>
  </w:style>
  <w:style w:type="character" w:customStyle="1" w:styleId="WW8Num24z3">
    <w:name w:val="WW8Num24z3"/>
    <w:rsid w:val="009F25EA"/>
    <w:rPr>
      <w:rFonts w:ascii="Symbol" w:hAnsi="Symbol" w:hint="default"/>
    </w:rPr>
  </w:style>
  <w:style w:type="character" w:customStyle="1" w:styleId="WW8Num26z0">
    <w:name w:val="WW8Num26z0"/>
    <w:rsid w:val="009F25EA"/>
    <w:rPr>
      <w:rFonts w:ascii="Symbol" w:hAnsi="Symbol" w:hint="default"/>
    </w:rPr>
  </w:style>
  <w:style w:type="character" w:customStyle="1" w:styleId="WW8Num26z1">
    <w:name w:val="WW8Num26z1"/>
    <w:rsid w:val="009F25EA"/>
    <w:rPr>
      <w:rFonts w:ascii="Courier New" w:hAnsi="Courier New" w:cs="Courier New" w:hint="default"/>
    </w:rPr>
  </w:style>
  <w:style w:type="character" w:customStyle="1" w:styleId="WW8Num26z2">
    <w:name w:val="WW8Num26z2"/>
    <w:rsid w:val="009F25EA"/>
    <w:rPr>
      <w:rFonts w:ascii="Wingdings" w:hAnsi="Wingdings" w:hint="default"/>
    </w:rPr>
  </w:style>
  <w:style w:type="character" w:customStyle="1" w:styleId="WW8Num28z0">
    <w:name w:val="WW8Num28z0"/>
    <w:rsid w:val="009F25EA"/>
    <w:rPr>
      <w:rFonts w:ascii="Symbol" w:hAnsi="Symbol" w:hint="default"/>
    </w:rPr>
  </w:style>
  <w:style w:type="character" w:customStyle="1" w:styleId="WW8Num28z1">
    <w:name w:val="WW8Num28z1"/>
    <w:rsid w:val="009F25EA"/>
    <w:rPr>
      <w:rFonts w:ascii="Courier New" w:hAnsi="Courier New" w:cs="Courier New" w:hint="default"/>
    </w:rPr>
  </w:style>
  <w:style w:type="character" w:customStyle="1" w:styleId="WW8Num28z2">
    <w:name w:val="WW8Num28z2"/>
    <w:rsid w:val="009F25EA"/>
    <w:rPr>
      <w:rFonts w:ascii="Wingdings" w:hAnsi="Wingdings" w:hint="default"/>
    </w:rPr>
  </w:style>
  <w:style w:type="character" w:customStyle="1" w:styleId="WW8Num29z0">
    <w:name w:val="WW8Num29z0"/>
    <w:rsid w:val="009F25EA"/>
    <w:rPr>
      <w:rFonts w:ascii="Symbol" w:hAnsi="Symbol" w:hint="default"/>
    </w:rPr>
  </w:style>
  <w:style w:type="character" w:customStyle="1" w:styleId="WW8Num29z1">
    <w:name w:val="WW8Num29z1"/>
    <w:rsid w:val="009F25EA"/>
    <w:rPr>
      <w:rFonts w:ascii="Times New Roman" w:eastAsia="Times New Roman" w:hAnsi="Times New Roman" w:cs="Times New Roman" w:hint="default"/>
    </w:rPr>
  </w:style>
  <w:style w:type="character" w:customStyle="1" w:styleId="WW8Num29z2">
    <w:name w:val="WW8Num29z2"/>
    <w:rsid w:val="009F25EA"/>
    <w:rPr>
      <w:rFonts w:ascii="Wingdings" w:hAnsi="Wingdings" w:hint="default"/>
    </w:rPr>
  </w:style>
  <w:style w:type="character" w:customStyle="1" w:styleId="WW8Num29z4">
    <w:name w:val="WW8Num29z4"/>
    <w:rsid w:val="009F25EA"/>
    <w:rPr>
      <w:rFonts w:ascii="Courier New" w:hAnsi="Courier New" w:cs="Courier New" w:hint="default"/>
    </w:rPr>
  </w:style>
  <w:style w:type="character" w:customStyle="1" w:styleId="WW8Num30z0">
    <w:name w:val="WW8Num30z0"/>
    <w:rsid w:val="009F25EA"/>
    <w:rPr>
      <w:rFonts w:ascii="Times New Roman" w:eastAsia="Times New Roman" w:hAnsi="Times New Roman" w:cs="Times New Roman" w:hint="default"/>
    </w:rPr>
  </w:style>
  <w:style w:type="character" w:customStyle="1" w:styleId="WW8Num30z2">
    <w:name w:val="WW8Num30z2"/>
    <w:rsid w:val="009F25EA"/>
    <w:rPr>
      <w:rFonts w:ascii="Wingdings" w:hAnsi="Wingdings" w:hint="default"/>
    </w:rPr>
  </w:style>
  <w:style w:type="character" w:customStyle="1" w:styleId="WW8Num30z3">
    <w:name w:val="WW8Num30z3"/>
    <w:rsid w:val="009F25EA"/>
    <w:rPr>
      <w:rFonts w:ascii="Symbol" w:hAnsi="Symbol" w:hint="default"/>
    </w:rPr>
  </w:style>
  <w:style w:type="character" w:customStyle="1" w:styleId="WW8Num30z4">
    <w:name w:val="WW8Num30z4"/>
    <w:rsid w:val="009F25EA"/>
    <w:rPr>
      <w:rFonts w:ascii="Courier New" w:hAnsi="Courier New" w:cs="Courier New" w:hint="default"/>
    </w:rPr>
  </w:style>
  <w:style w:type="character" w:customStyle="1" w:styleId="WW8Num31z0">
    <w:name w:val="WW8Num31z0"/>
    <w:rsid w:val="009F25EA"/>
    <w:rPr>
      <w:rFonts w:ascii="Symbol" w:hAnsi="Symbol" w:hint="default"/>
    </w:rPr>
  </w:style>
  <w:style w:type="character" w:customStyle="1" w:styleId="WW8Num31z1">
    <w:name w:val="WW8Num31z1"/>
    <w:rsid w:val="009F25EA"/>
    <w:rPr>
      <w:rFonts w:ascii="Courier New" w:hAnsi="Courier New" w:cs="Courier New" w:hint="default"/>
    </w:rPr>
  </w:style>
  <w:style w:type="character" w:customStyle="1" w:styleId="WW8Num31z2">
    <w:name w:val="WW8Num31z2"/>
    <w:rsid w:val="009F25EA"/>
    <w:rPr>
      <w:rFonts w:ascii="Wingdings" w:hAnsi="Wingdings" w:hint="default"/>
    </w:rPr>
  </w:style>
  <w:style w:type="character" w:customStyle="1" w:styleId="WW8Num32z1">
    <w:name w:val="WW8Num32z1"/>
    <w:rsid w:val="009F25EA"/>
    <w:rPr>
      <w:rFonts w:ascii="Symbol" w:hAnsi="Symbol" w:hint="default"/>
      <w:color w:val="auto"/>
    </w:rPr>
  </w:style>
  <w:style w:type="character" w:customStyle="1" w:styleId="WW8Num33z0">
    <w:name w:val="WW8Num33z0"/>
    <w:rsid w:val="009F25EA"/>
    <w:rPr>
      <w:rFonts w:ascii="Symbol" w:hAnsi="Symbol" w:hint="default"/>
    </w:rPr>
  </w:style>
  <w:style w:type="character" w:customStyle="1" w:styleId="WW8Num33z1">
    <w:name w:val="WW8Num33z1"/>
    <w:rsid w:val="009F25EA"/>
    <w:rPr>
      <w:rFonts w:ascii="Courier New" w:hAnsi="Courier New" w:cs="Courier New" w:hint="default"/>
    </w:rPr>
  </w:style>
  <w:style w:type="character" w:customStyle="1" w:styleId="WW8Num33z2">
    <w:name w:val="WW8Num33z2"/>
    <w:rsid w:val="009F25EA"/>
    <w:rPr>
      <w:rFonts w:ascii="Wingdings" w:hAnsi="Wingdings" w:hint="default"/>
    </w:rPr>
  </w:style>
  <w:style w:type="character" w:customStyle="1" w:styleId="WW8Num36z0">
    <w:name w:val="WW8Num36z0"/>
    <w:rsid w:val="009F25EA"/>
    <w:rPr>
      <w:rFonts w:ascii="Symbol" w:hAnsi="Symbol" w:hint="default"/>
    </w:rPr>
  </w:style>
  <w:style w:type="character" w:customStyle="1" w:styleId="WW8Num36z1">
    <w:name w:val="WW8Num36z1"/>
    <w:rsid w:val="009F25EA"/>
    <w:rPr>
      <w:rFonts w:ascii="Courier New" w:hAnsi="Courier New" w:cs="Courier New" w:hint="default"/>
    </w:rPr>
  </w:style>
  <w:style w:type="character" w:customStyle="1" w:styleId="WW8Num36z2">
    <w:name w:val="WW8Num36z2"/>
    <w:rsid w:val="009F25EA"/>
    <w:rPr>
      <w:rFonts w:ascii="Wingdings" w:hAnsi="Wingdings" w:hint="default"/>
    </w:rPr>
  </w:style>
  <w:style w:type="character" w:customStyle="1" w:styleId="WW8Num37z0">
    <w:name w:val="WW8Num37z0"/>
    <w:rsid w:val="009F25EA"/>
    <w:rPr>
      <w:rFonts w:ascii="Symbol" w:hAnsi="Symbol" w:hint="default"/>
    </w:rPr>
  </w:style>
  <w:style w:type="character" w:customStyle="1" w:styleId="WW8Num37z1">
    <w:name w:val="WW8Num37z1"/>
    <w:rsid w:val="009F25EA"/>
    <w:rPr>
      <w:rFonts w:ascii="Courier New" w:hAnsi="Courier New" w:cs="Courier New" w:hint="default"/>
    </w:rPr>
  </w:style>
  <w:style w:type="character" w:customStyle="1" w:styleId="WW8Num37z2">
    <w:name w:val="WW8Num37z2"/>
    <w:rsid w:val="009F25EA"/>
    <w:rPr>
      <w:rFonts w:ascii="Wingdings" w:hAnsi="Wingdings" w:hint="default"/>
    </w:rPr>
  </w:style>
  <w:style w:type="character" w:customStyle="1" w:styleId="WW8Num38z0">
    <w:name w:val="WW8Num38z0"/>
    <w:rsid w:val="009F25EA"/>
    <w:rPr>
      <w:rFonts w:ascii="Symbol" w:hAnsi="Symbol" w:hint="default"/>
    </w:rPr>
  </w:style>
  <w:style w:type="character" w:customStyle="1" w:styleId="WW8Num38z1">
    <w:name w:val="WW8Num38z1"/>
    <w:rsid w:val="009F25EA"/>
    <w:rPr>
      <w:rFonts w:ascii="Courier New" w:hAnsi="Courier New" w:cs="Courier New" w:hint="default"/>
    </w:rPr>
  </w:style>
  <w:style w:type="character" w:customStyle="1" w:styleId="WW8Num38z2">
    <w:name w:val="WW8Num38z2"/>
    <w:rsid w:val="009F25EA"/>
    <w:rPr>
      <w:rFonts w:ascii="Wingdings" w:hAnsi="Wingdings" w:hint="default"/>
    </w:rPr>
  </w:style>
  <w:style w:type="character" w:customStyle="1" w:styleId="WW8Num41z0">
    <w:name w:val="WW8Num41z0"/>
    <w:rsid w:val="009F25EA"/>
    <w:rPr>
      <w:rFonts w:ascii="Symbol" w:eastAsia="MS Mincho" w:hAnsi="Symbol" w:cs="Times New Roman" w:hint="default"/>
      <w:b/>
      <w:bCs w:val="0"/>
      <w:sz w:val="32"/>
    </w:rPr>
  </w:style>
  <w:style w:type="character" w:customStyle="1" w:styleId="WW8Num43z0">
    <w:name w:val="WW8Num43z0"/>
    <w:rsid w:val="009F25EA"/>
    <w:rPr>
      <w:rFonts w:ascii="Symbol" w:hAnsi="Symbol" w:hint="default"/>
    </w:rPr>
  </w:style>
  <w:style w:type="character" w:customStyle="1" w:styleId="WW8Num43z1">
    <w:name w:val="WW8Num43z1"/>
    <w:rsid w:val="009F25EA"/>
    <w:rPr>
      <w:rFonts w:ascii="Courier New" w:hAnsi="Courier New" w:cs="Courier New" w:hint="default"/>
    </w:rPr>
  </w:style>
  <w:style w:type="character" w:customStyle="1" w:styleId="WW8Num43z2">
    <w:name w:val="WW8Num43z2"/>
    <w:rsid w:val="009F25EA"/>
    <w:rPr>
      <w:rFonts w:ascii="Wingdings" w:hAnsi="Wingdings" w:hint="default"/>
    </w:rPr>
  </w:style>
  <w:style w:type="character" w:customStyle="1" w:styleId="WW8Num44z0">
    <w:name w:val="WW8Num44z0"/>
    <w:rsid w:val="009F25EA"/>
    <w:rPr>
      <w:rFonts w:ascii="Symbol" w:hAnsi="Symbol" w:hint="default"/>
    </w:rPr>
  </w:style>
  <w:style w:type="character" w:customStyle="1" w:styleId="WW8Num44z1">
    <w:name w:val="WW8Num44z1"/>
    <w:rsid w:val="009F25EA"/>
    <w:rPr>
      <w:rFonts w:ascii="Courier New" w:hAnsi="Courier New" w:cs="Courier New" w:hint="default"/>
    </w:rPr>
  </w:style>
  <w:style w:type="character" w:customStyle="1" w:styleId="WW8Num44z2">
    <w:name w:val="WW8Num44z2"/>
    <w:rsid w:val="009F25EA"/>
    <w:rPr>
      <w:rFonts w:ascii="Wingdings" w:hAnsi="Wingdings" w:hint="default"/>
    </w:rPr>
  </w:style>
  <w:style w:type="character" w:customStyle="1" w:styleId="1fc">
    <w:name w:val="Основной шрифт абзаца1"/>
    <w:rsid w:val="009F25EA"/>
  </w:style>
  <w:style w:type="character" w:customStyle="1" w:styleId="1fd">
    <w:name w:val="Основной текст Знак1"/>
    <w:basedOn w:val="a4"/>
    <w:rsid w:val="009F25EA"/>
    <w:rPr>
      <w:sz w:val="24"/>
      <w:szCs w:val="24"/>
      <w:lang w:eastAsia="ar-SA"/>
    </w:rPr>
  </w:style>
  <w:style w:type="character" w:customStyle="1" w:styleId="WW8Num2z2">
    <w:name w:val="WW8Num2z2"/>
    <w:rsid w:val="009F25EA"/>
    <w:rPr>
      <w:rFonts w:ascii="Wingdings" w:hAnsi="Wingdings" w:hint="default"/>
    </w:rPr>
  </w:style>
  <w:style w:type="character" w:customStyle="1" w:styleId="WW8Num4z3">
    <w:name w:val="WW8Num4z3"/>
    <w:rsid w:val="009F25EA"/>
    <w:rPr>
      <w:rFonts w:ascii="Symbol" w:hAnsi="Symbol" w:hint="default"/>
    </w:rPr>
  </w:style>
  <w:style w:type="character" w:customStyle="1" w:styleId="WW8Num9z4">
    <w:name w:val="WW8Num9z4"/>
    <w:rsid w:val="009F25EA"/>
    <w:rPr>
      <w:rFonts w:ascii="Courier New" w:hAnsi="Courier New" w:cs="Courier New"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73109">
      <w:bodyDiv w:val="1"/>
      <w:marLeft w:val="0"/>
      <w:marRight w:val="0"/>
      <w:marTop w:val="0"/>
      <w:marBottom w:val="0"/>
      <w:divBdr>
        <w:top w:val="none" w:sz="0" w:space="0" w:color="auto"/>
        <w:left w:val="none" w:sz="0" w:space="0" w:color="auto"/>
        <w:bottom w:val="none" w:sz="0" w:space="0" w:color="auto"/>
        <w:right w:val="none" w:sz="0" w:space="0" w:color="auto"/>
      </w:divBdr>
    </w:div>
    <w:div w:id="176891480">
      <w:bodyDiv w:val="1"/>
      <w:marLeft w:val="0"/>
      <w:marRight w:val="0"/>
      <w:marTop w:val="0"/>
      <w:marBottom w:val="0"/>
      <w:divBdr>
        <w:top w:val="none" w:sz="0" w:space="0" w:color="auto"/>
        <w:left w:val="none" w:sz="0" w:space="0" w:color="auto"/>
        <w:bottom w:val="none" w:sz="0" w:space="0" w:color="auto"/>
        <w:right w:val="none" w:sz="0" w:space="0" w:color="auto"/>
      </w:divBdr>
    </w:div>
    <w:div w:id="239213615">
      <w:bodyDiv w:val="1"/>
      <w:marLeft w:val="0"/>
      <w:marRight w:val="0"/>
      <w:marTop w:val="0"/>
      <w:marBottom w:val="0"/>
      <w:divBdr>
        <w:top w:val="none" w:sz="0" w:space="0" w:color="auto"/>
        <w:left w:val="none" w:sz="0" w:space="0" w:color="auto"/>
        <w:bottom w:val="none" w:sz="0" w:space="0" w:color="auto"/>
        <w:right w:val="none" w:sz="0" w:space="0" w:color="auto"/>
      </w:divBdr>
    </w:div>
    <w:div w:id="480540377">
      <w:bodyDiv w:val="1"/>
      <w:marLeft w:val="0"/>
      <w:marRight w:val="0"/>
      <w:marTop w:val="0"/>
      <w:marBottom w:val="0"/>
      <w:divBdr>
        <w:top w:val="none" w:sz="0" w:space="0" w:color="auto"/>
        <w:left w:val="none" w:sz="0" w:space="0" w:color="auto"/>
        <w:bottom w:val="none" w:sz="0" w:space="0" w:color="auto"/>
        <w:right w:val="none" w:sz="0" w:space="0" w:color="auto"/>
      </w:divBdr>
    </w:div>
    <w:div w:id="547301997">
      <w:bodyDiv w:val="1"/>
      <w:marLeft w:val="0"/>
      <w:marRight w:val="0"/>
      <w:marTop w:val="0"/>
      <w:marBottom w:val="0"/>
      <w:divBdr>
        <w:top w:val="none" w:sz="0" w:space="0" w:color="auto"/>
        <w:left w:val="none" w:sz="0" w:space="0" w:color="auto"/>
        <w:bottom w:val="none" w:sz="0" w:space="0" w:color="auto"/>
        <w:right w:val="none" w:sz="0" w:space="0" w:color="auto"/>
      </w:divBdr>
    </w:div>
    <w:div w:id="590092807">
      <w:bodyDiv w:val="1"/>
      <w:marLeft w:val="0"/>
      <w:marRight w:val="0"/>
      <w:marTop w:val="0"/>
      <w:marBottom w:val="0"/>
      <w:divBdr>
        <w:top w:val="none" w:sz="0" w:space="0" w:color="auto"/>
        <w:left w:val="none" w:sz="0" w:space="0" w:color="auto"/>
        <w:bottom w:val="none" w:sz="0" w:space="0" w:color="auto"/>
        <w:right w:val="none" w:sz="0" w:space="0" w:color="auto"/>
      </w:divBdr>
    </w:div>
    <w:div w:id="692878506">
      <w:bodyDiv w:val="1"/>
      <w:marLeft w:val="0"/>
      <w:marRight w:val="0"/>
      <w:marTop w:val="0"/>
      <w:marBottom w:val="0"/>
      <w:divBdr>
        <w:top w:val="none" w:sz="0" w:space="0" w:color="auto"/>
        <w:left w:val="none" w:sz="0" w:space="0" w:color="auto"/>
        <w:bottom w:val="none" w:sz="0" w:space="0" w:color="auto"/>
        <w:right w:val="none" w:sz="0" w:space="0" w:color="auto"/>
      </w:divBdr>
    </w:div>
    <w:div w:id="747504549">
      <w:bodyDiv w:val="1"/>
      <w:marLeft w:val="0"/>
      <w:marRight w:val="0"/>
      <w:marTop w:val="0"/>
      <w:marBottom w:val="0"/>
      <w:divBdr>
        <w:top w:val="none" w:sz="0" w:space="0" w:color="auto"/>
        <w:left w:val="none" w:sz="0" w:space="0" w:color="auto"/>
        <w:bottom w:val="none" w:sz="0" w:space="0" w:color="auto"/>
        <w:right w:val="none" w:sz="0" w:space="0" w:color="auto"/>
      </w:divBdr>
    </w:div>
    <w:div w:id="1007751104">
      <w:bodyDiv w:val="1"/>
      <w:marLeft w:val="0"/>
      <w:marRight w:val="0"/>
      <w:marTop w:val="0"/>
      <w:marBottom w:val="0"/>
      <w:divBdr>
        <w:top w:val="none" w:sz="0" w:space="0" w:color="auto"/>
        <w:left w:val="none" w:sz="0" w:space="0" w:color="auto"/>
        <w:bottom w:val="none" w:sz="0" w:space="0" w:color="auto"/>
        <w:right w:val="none" w:sz="0" w:space="0" w:color="auto"/>
      </w:divBdr>
    </w:div>
    <w:div w:id="1206673232">
      <w:bodyDiv w:val="1"/>
      <w:marLeft w:val="0"/>
      <w:marRight w:val="0"/>
      <w:marTop w:val="0"/>
      <w:marBottom w:val="0"/>
      <w:divBdr>
        <w:top w:val="none" w:sz="0" w:space="0" w:color="auto"/>
        <w:left w:val="none" w:sz="0" w:space="0" w:color="auto"/>
        <w:bottom w:val="none" w:sz="0" w:space="0" w:color="auto"/>
        <w:right w:val="none" w:sz="0" w:space="0" w:color="auto"/>
      </w:divBdr>
    </w:div>
    <w:div w:id="1916622859">
      <w:bodyDiv w:val="1"/>
      <w:marLeft w:val="0"/>
      <w:marRight w:val="0"/>
      <w:marTop w:val="0"/>
      <w:marBottom w:val="0"/>
      <w:divBdr>
        <w:top w:val="none" w:sz="0" w:space="0" w:color="auto"/>
        <w:left w:val="none" w:sz="0" w:space="0" w:color="auto"/>
        <w:bottom w:val="none" w:sz="0" w:space="0" w:color="auto"/>
        <w:right w:val="none" w:sz="0" w:space="0" w:color="auto"/>
      </w:divBdr>
    </w:div>
    <w:div w:id="2002615515">
      <w:bodyDiv w:val="1"/>
      <w:marLeft w:val="0"/>
      <w:marRight w:val="0"/>
      <w:marTop w:val="0"/>
      <w:marBottom w:val="0"/>
      <w:divBdr>
        <w:top w:val="none" w:sz="0" w:space="0" w:color="auto"/>
        <w:left w:val="none" w:sz="0" w:space="0" w:color="auto"/>
        <w:bottom w:val="none" w:sz="0" w:space="0" w:color="auto"/>
        <w:right w:val="none" w:sz="0" w:space="0" w:color="auto"/>
      </w:divBdr>
    </w:div>
    <w:div w:id="2059666824">
      <w:bodyDiv w:val="1"/>
      <w:marLeft w:val="0"/>
      <w:marRight w:val="0"/>
      <w:marTop w:val="0"/>
      <w:marBottom w:val="0"/>
      <w:divBdr>
        <w:top w:val="none" w:sz="0" w:space="0" w:color="auto"/>
        <w:left w:val="none" w:sz="0" w:space="0" w:color="auto"/>
        <w:bottom w:val="none" w:sz="0" w:space="0" w:color="auto"/>
        <w:right w:val="none" w:sz="0" w:space="0" w:color="auto"/>
      </w:divBdr>
    </w:div>
    <w:div w:id="207862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elclass.net"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2845</Words>
  <Characters>16220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Зоя Ломакина</cp:lastModifiedBy>
  <cp:revision>20</cp:revision>
  <cp:lastPrinted>2018-04-05T05:29:00Z</cp:lastPrinted>
  <dcterms:created xsi:type="dcterms:W3CDTF">2014-09-25T17:49:00Z</dcterms:created>
  <dcterms:modified xsi:type="dcterms:W3CDTF">2018-05-26T06:02:00Z</dcterms:modified>
</cp:coreProperties>
</file>