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67" w:rsidRDefault="00EB2ECF" w:rsidP="00475D67">
      <w:pPr>
        <w:ind w:left="-540"/>
        <w:jc w:val="center"/>
        <w:outlineLvl w:val="0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766152" cy="9286875"/>
            <wp:effectExtent l="0" t="0" r="0" b="0"/>
            <wp:docPr id="1" name="Рисунок 1" descr="C:\Documents and Settings\Admin\Рабочий стол\тит листы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т листы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400" cy="92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5D67" w:rsidRDefault="00475D67" w:rsidP="00475D67">
      <w:pPr>
        <w:ind w:left="-540"/>
        <w:jc w:val="center"/>
        <w:outlineLvl w:val="0"/>
        <w:rPr>
          <w:b/>
        </w:rPr>
      </w:pPr>
    </w:p>
    <w:p w:rsidR="00475D67" w:rsidRPr="00BF0C9A" w:rsidRDefault="00475D67" w:rsidP="00475D67">
      <w:pPr>
        <w:ind w:left="-540"/>
        <w:jc w:val="center"/>
        <w:outlineLvl w:val="0"/>
        <w:rPr>
          <w:b/>
        </w:rPr>
      </w:pPr>
      <w:r w:rsidRPr="00BF0C9A">
        <w:rPr>
          <w:b/>
        </w:rPr>
        <w:lastRenderedPageBreak/>
        <w:t>ПОЯСНИТЕЛЬНАЯ ЗАПИСКА</w:t>
      </w:r>
    </w:p>
    <w:p w:rsidR="00475D67" w:rsidRPr="00FE51DC" w:rsidRDefault="00475D67" w:rsidP="00475D67">
      <w:pPr>
        <w:ind w:left="-540" w:right="-5"/>
        <w:jc w:val="both"/>
      </w:pPr>
      <w:r>
        <w:rPr>
          <w:b/>
        </w:rPr>
        <w:t xml:space="preserve">       </w:t>
      </w:r>
      <w:r w:rsidRPr="00BB3CBC">
        <w:rPr>
          <w:b/>
        </w:rPr>
        <w:t xml:space="preserve">Рабочая программа по </w:t>
      </w:r>
      <w:r>
        <w:rPr>
          <w:b/>
        </w:rPr>
        <w:t>учебному предмету «Технология»</w:t>
      </w:r>
      <w:r w:rsidRPr="00BB3CBC">
        <w:rPr>
          <w:b/>
        </w:rPr>
        <w:t xml:space="preserve"> в </w:t>
      </w:r>
      <w:r>
        <w:rPr>
          <w:b/>
        </w:rPr>
        <w:t>10 - 11 классах</w:t>
      </w:r>
      <w:r w:rsidRPr="00BB3CBC">
        <w:rPr>
          <w:b/>
        </w:rPr>
        <w:t xml:space="preserve"> составлена </w:t>
      </w:r>
      <w:r w:rsidRPr="00BB3CBC">
        <w:rPr>
          <w:rStyle w:val="a3"/>
          <w:b w:val="0"/>
        </w:rPr>
        <w:t xml:space="preserve">в соответствии с </w:t>
      </w:r>
      <w:r>
        <w:t>ф</w:t>
      </w:r>
      <w:r w:rsidRPr="00BB3CBC">
        <w:t>едеральным компонентом государственного стандарт</w:t>
      </w:r>
      <w:r>
        <w:t>а общего образования, на основе авторской</w:t>
      </w:r>
      <w:r w:rsidRPr="00FE51DC">
        <w:rPr>
          <w:bCs/>
          <w:color w:val="000000"/>
        </w:rPr>
        <w:t xml:space="preserve"> программы </w:t>
      </w:r>
      <w:r>
        <w:rPr>
          <w:bCs/>
          <w:color w:val="000000"/>
        </w:rPr>
        <w:t xml:space="preserve">В.Д. </w:t>
      </w:r>
      <w:r w:rsidRPr="00A4763B">
        <w:rPr>
          <w:bCs/>
        </w:rPr>
        <w:t>Симоненко «</w:t>
      </w:r>
      <w:r w:rsidRPr="00A4763B">
        <w:t>Технология</w:t>
      </w:r>
      <w:r>
        <w:t>: Базовый уровень: 10-11 классы</w:t>
      </w:r>
      <w:r w:rsidRPr="00A4763B">
        <w:t xml:space="preserve">» </w:t>
      </w:r>
      <w:r>
        <w:t>методические</w:t>
      </w:r>
      <w:r w:rsidRPr="00A4763B">
        <w:t xml:space="preserve">  рекомендаци</w:t>
      </w:r>
      <w:r>
        <w:t>и</w:t>
      </w:r>
      <w:r w:rsidRPr="00A4763B">
        <w:t xml:space="preserve">/ Н.В. </w:t>
      </w:r>
      <w:proofErr w:type="spellStart"/>
      <w:r w:rsidRPr="00A4763B">
        <w:t>Матяш</w:t>
      </w:r>
      <w:proofErr w:type="spellEnd"/>
      <w:r w:rsidRPr="00A4763B">
        <w:t xml:space="preserve">, </w:t>
      </w:r>
      <w:proofErr w:type="spellStart"/>
      <w:r w:rsidRPr="00A4763B">
        <w:t>В.Д.Симоненко</w:t>
      </w:r>
      <w:proofErr w:type="spellEnd"/>
      <w:r w:rsidRPr="00A4763B">
        <w:t xml:space="preserve">. - М: </w:t>
      </w:r>
      <w:proofErr w:type="spellStart"/>
      <w:r w:rsidRPr="00A4763B">
        <w:t>Вентана</w:t>
      </w:r>
      <w:proofErr w:type="spellEnd"/>
      <w:r w:rsidRPr="00A4763B">
        <w:t>-Граф, 2013</w:t>
      </w:r>
      <w:r>
        <w:t xml:space="preserve">, </w:t>
      </w:r>
      <w:r w:rsidRPr="00BB3CBC">
        <w:rPr>
          <w:iCs/>
        </w:rPr>
        <w:t xml:space="preserve"> рекомендованная Департаментом образовательных программ и стандартов общего образования Министерства образования РФ, опубликованная издат</w:t>
      </w:r>
      <w:r>
        <w:rPr>
          <w:iCs/>
        </w:rPr>
        <w:t>ельством «</w:t>
      </w:r>
      <w:proofErr w:type="spellStart"/>
      <w:r>
        <w:rPr>
          <w:iCs/>
        </w:rPr>
        <w:t>Вентана</w:t>
      </w:r>
      <w:proofErr w:type="spellEnd"/>
      <w:r>
        <w:rPr>
          <w:iCs/>
        </w:rPr>
        <w:t xml:space="preserve"> - Граф» в </w:t>
      </w:r>
      <w:smartTag w:uri="urn:schemas-microsoft-com:office:smarttags" w:element="metricconverter">
        <w:smartTagPr>
          <w:attr w:name="ProductID" w:val="2013 г"/>
        </w:smartTagPr>
        <w:r>
          <w:rPr>
            <w:iCs/>
          </w:rPr>
          <w:t>2013</w:t>
        </w:r>
        <w:r w:rsidRPr="00BB3CBC">
          <w:rPr>
            <w:iCs/>
          </w:rPr>
          <w:t xml:space="preserve"> г</w:t>
        </w:r>
      </w:smartTag>
      <w:r>
        <w:rPr>
          <w:iCs/>
        </w:rPr>
        <w:t>.</w:t>
      </w:r>
      <w:r w:rsidRPr="00BB3CBC">
        <w:rPr>
          <w:bCs/>
        </w:rPr>
        <w:t xml:space="preserve"> </w:t>
      </w:r>
      <w:r w:rsidRPr="00FE51DC">
        <w:t>Рабочая программа составлена с учетом опыта трудовой и технологической деятельности, полученного учащимися при обучении в основной школе и материально – технических возможностей школы, материальных возможностей учащихся и социальной востребованности.</w:t>
      </w:r>
    </w:p>
    <w:p w:rsidR="00475D67" w:rsidRPr="00BF0C9A" w:rsidRDefault="00475D67" w:rsidP="00475D67">
      <w:pPr>
        <w:shd w:val="clear" w:color="auto" w:fill="FFFFFF"/>
        <w:spacing w:before="67" w:line="197" w:lineRule="exact"/>
        <w:ind w:left="-540"/>
        <w:jc w:val="both"/>
        <w:rPr>
          <w:i/>
          <w:color w:val="000000"/>
        </w:rPr>
      </w:pPr>
    </w:p>
    <w:p w:rsidR="00475D67" w:rsidRDefault="00475D67" w:rsidP="00475D67">
      <w:pPr>
        <w:pStyle w:val="a4"/>
        <w:ind w:left="-540"/>
        <w:jc w:val="both"/>
        <w:outlineLvl w:val="0"/>
        <w:rPr>
          <w:sz w:val="24"/>
          <w:szCs w:val="24"/>
        </w:rPr>
      </w:pPr>
      <w:r w:rsidRPr="00BF0C9A">
        <w:rPr>
          <w:sz w:val="24"/>
          <w:szCs w:val="24"/>
        </w:rPr>
        <w:t xml:space="preserve">        Цель </w:t>
      </w:r>
      <w:r>
        <w:rPr>
          <w:sz w:val="24"/>
          <w:szCs w:val="24"/>
        </w:rPr>
        <w:t xml:space="preserve">рабочей </w:t>
      </w:r>
      <w:r w:rsidRPr="00BF0C9A">
        <w:rPr>
          <w:sz w:val="24"/>
          <w:szCs w:val="24"/>
        </w:rPr>
        <w:t>програ</w:t>
      </w:r>
      <w:r>
        <w:rPr>
          <w:sz w:val="24"/>
          <w:szCs w:val="24"/>
        </w:rPr>
        <w:t>ммы</w:t>
      </w:r>
      <w:r w:rsidRPr="00BF0C9A">
        <w:rPr>
          <w:sz w:val="24"/>
          <w:szCs w:val="24"/>
        </w:rPr>
        <w:t xml:space="preserve">: </w:t>
      </w:r>
    </w:p>
    <w:p w:rsidR="00475D67" w:rsidRDefault="00475D67" w:rsidP="00475D67">
      <w:pPr>
        <w:pStyle w:val="a4"/>
        <w:ind w:left="-540"/>
        <w:jc w:val="both"/>
        <w:outlineLvl w:val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о</w:t>
      </w:r>
      <w:r w:rsidRPr="006E6E4E">
        <w:rPr>
          <w:b w:val="0"/>
          <w:sz w:val="24"/>
          <w:szCs w:val="24"/>
        </w:rPr>
        <w:t>сновной целью</w:t>
      </w:r>
      <w:r>
        <w:rPr>
          <w:sz w:val="24"/>
          <w:szCs w:val="24"/>
        </w:rPr>
        <w:t xml:space="preserve"> </w:t>
      </w:r>
      <w:r w:rsidRPr="00BF0C9A">
        <w:rPr>
          <w:sz w:val="24"/>
          <w:szCs w:val="24"/>
        </w:rPr>
        <w:t xml:space="preserve"> </w:t>
      </w:r>
      <w:r w:rsidRPr="006E6E4E">
        <w:rPr>
          <w:b w:val="0"/>
          <w:sz w:val="24"/>
          <w:szCs w:val="24"/>
        </w:rPr>
        <w:t xml:space="preserve">изучения </w:t>
      </w:r>
      <w:r>
        <w:rPr>
          <w:b w:val="0"/>
          <w:sz w:val="24"/>
          <w:szCs w:val="24"/>
        </w:rPr>
        <w:t xml:space="preserve"> предмета «Технология» в системе общего образования является формирование представлений о составляющих </w:t>
      </w:r>
      <w:proofErr w:type="spellStart"/>
      <w:r>
        <w:rPr>
          <w:b w:val="0"/>
          <w:sz w:val="24"/>
          <w:szCs w:val="24"/>
        </w:rPr>
        <w:t>техносферы</w:t>
      </w:r>
      <w:proofErr w:type="spellEnd"/>
      <w:r>
        <w:rPr>
          <w:b w:val="0"/>
          <w:sz w:val="24"/>
          <w:szCs w:val="24"/>
        </w:rPr>
        <w:t>, о современном производстве и о распространенных в нем технологиях.</w:t>
      </w:r>
    </w:p>
    <w:p w:rsidR="00475D67" w:rsidRPr="00BF0C9A" w:rsidRDefault="00475D67" w:rsidP="00475D67">
      <w:pPr>
        <w:pStyle w:val="a6"/>
        <w:ind w:left="-540"/>
        <w:jc w:val="both"/>
        <w:outlineLvl w:val="0"/>
        <w:rPr>
          <w:b/>
        </w:rPr>
      </w:pPr>
      <w:r w:rsidRPr="00BF0C9A">
        <w:rPr>
          <w:b/>
        </w:rPr>
        <w:t xml:space="preserve">    </w:t>
      </w:r>
      <w:r>
        <w:rPr>
          <w:b/>
        </w:rPr>
        <w:t xml:space="preserve">    </w:t>
      </w:r>
      <w:r w:rsidRPr="00BF0C9A">
        <w:rPr>
          <w:b/>
        </w:rPr>
        <w:t>Задачи:</w:t>
      </w:r>
    </w:p>
    <w:p w:rsidR="00475D67" w:rsidRPr="005225B4" w:rsidRDefault="00475D67" w:rsidP="00475D67">
      <w:pPr>
        <w:shd w:val="clear" w:color="auto" w:fill="FFFFFF"/>
        <w:ind w:left="-540" w:right="3775"/>
        <w:jc w:val="both"/>
        <w:rPr>
          <w:u w:val="single"/>
        </w:rPr>
      </w:pPr>
      <w:r w:rsidRPr="005225B4">
        <w:rPr>
          <w:u w:val="single"/>
        </w:rPr>
        <w:t>воспитательные:</w:t>
      </w:r>
    </w:p>
    <w:p w:rsidR="00475D67" w:rsidRPr="00FE51DC" w:rsidRDefault="00475D67" w:rsidP="00475D67">
      <w:pPr>
        <w:widowControl w:val="0"/>
        <w:numPr>
          <w:ilvl w:val="0"/>
          <w:numId w:val="1"/>
        </w:numPr>
        <w:shd w:val="clear" w:color="auto" w:fill="FFFFFF"/>
        <w:tabs>
          <w:tab w:val="left" w:pos="-180"/>
          <w:tab w:val="left" w:pos="682"/>
        </w:tabs>
        <w:autoSpaceDE w:val="0"/>
        <w:autoSpaceDN w:val="0"/>
        <w:adjustRightInd w:val="0"/>
        <w:ind w:left="-540" w:firstLine="0"/>
        <w:jc w:val="both"/>
      </w:pPr>
      <w:r w:rsidRPr="00FE51DC">
        <w:t xml:space="preserve">воспитание трудолюбия, предприимчивости, коллективизма, </w:t>
      </w:r>
      <w:r w:rsidRPr="00FE51DC">
        <w:rPr>
          <w:spacing w:val="1"/>
        </w:rPr>
        <w:t>формирование технологической культуры и культуры труда;</w:t>
      </w:r>
    </w:p>
    <w:p w:rsidR="00475D67" w:rsidRPr="00FE51DC" w:rsidRDefault="00475D67" w:rsidP="00475D67">
      <w:pPr>
        <w:widowControl w:val="0"/>
        <w:numPr>
          <w:ilvl w:val="0"/>
          <w:numId w:val="1"/>
        </w:numPr>
        <w:shd w:val="clear" w:color="auto" w:fill="FFFFFF"/>
        <w:tabs>
          <w:tab w:val="left" w:pos="-180"/>
          <w:tab w:val="left" w:pos="567"/>
        </w:tabs>
        <w:autoSpaceDE w:val="0"/>
        <w:autoSpaceDN w:val="0"/>
        <w:adjustRightInd w:val="0"/>
        <w:ind w:left="-540" w:firstLine="0"/>
        <w:jc w:val="both"/>
      </w:pPr>
      <w:r w:rsidRPr="00FE51DC">
        <w:rPr>
          <w:spacing w:val="1"/>
        </w:rPr>
        <w:t>формирование уважительного и бережного отношения к себе и окружающим людям;</w:t>
      </w:r>
    </w:p>
    <w:p w:rsidR="00475D67" w:rsidRPr="00FE51DC" w:rsidRDefault="00475D67" w:rsidP="00475D67">
      <w:pPr>
        <w:widowControl w:val="0"/>
        <w:numPr>
          <w:ilvl w:val="0"/>
          <w:numId w:val="1"/>
        </w:numPr>
        <w:shd w:val="clear" w:color="auto" w:fill="FFFFFF"/>
        <w:tabs>
          <w:tab w:val="left" w:pos="-180"/>
          <w:tab w:val="left" w:pos="567"/>
        </w:tabs>
        <w:autoSpaceDE w:val="0"/>
        <w:autoSpaceDN w:val="0"/>
        <w:adjustRightInd w:val="0"/>
        <w:ind w:left="-540" w:right="19" w:firstLine="0"/>
        <w:jc w:val="both"/>
      </w:pPr>
      <w:r w:rsidRPr="00FE51DC">
        <w:rPr>
          <w:spacing w:val="3"/>
        </w:rPr>
        <w:t xml:space="preserve">формирование бережного отношения к окружающей природе с учетом экономических и </w:t>
      </w:r>
      <w:r w:rsidRPr="00FE51DC">
        <w:rPr>
          <w:spacing w:val="1"/>
        </w:rPr>
        <w:t>экологических знаний и социальных последствий;</w:t>
      </w:r>
    </w:p>
    <w:p w:rsidR="00475D67" w:rsidRPr="00FE51DC" w:rsidRDefault="00475D67" w:rsidP="00475D67">
      <w:pPr>
        <w:widowControl w:val="0"/>
        <w:numPr>
          <w:ilvl w:val="0"/>
          <w:numId w:val="1"/>
        </w:numPr>
        <w:shd w:val="clear" w:color="auto" w:fill="FFFFFF"/>
        <w:tabs>
          <w:tab w:val="left" w:pos="-180"/>
          <w:tab w:val="left" w:pos="567"/>
        </w:tabs>
        <w:autoSpaceDE w:val="0"/>
        <w:autoSpaceDN w:val="0"/>
        <w:adjustRightInd w:val="0"/>
        <w:ind w:left="-540" w:firstLine="0"/>
        <w:jc w:val="both"/>
      </w:pPr>
      <w:r w:rsidRPr="00FE51DC">
        <w:rPr>
          <w:spacing w:val="8"/>
        </w:rPr>
        <w:t>формирование     творческого     отношения     в     преобразовании     окружающей</w:t>
      </w:r>
      <w:r w:rsidRPr="00FE51DC">
        <w:t xml:space="preserve"> </w:t>
      </w:r>
      <w:r w:rsidRPr="00FE51DC">
        <w:rPr>
          <w:spacing w:val="2"/>
        </w:rPr>
        <w:t>действительности.</w:t>
      </w:r>
    </w:p>
    <w:p w:rsidR="00475D67" w:rsidRPr="005225B4" w:rsidRDefault="00475D67" w:rsidP="00475D67">
      <w:pPr>
        <w:shd w:val="clear" w:color="auto" w:fill="FFFFFF"/>
        <w:tabs>
          <w:tab w:val="left" w:pos="-180"/>
          <w:tab w:val="left" w:pos="567"/>
        </w:tabs>
        <w:ind w:left="-540"/>
        <w:jc w:val="both"/>
        <w:rPr>
          <w:u w:val="single"/>
        </w:rPr>
      </w:pPr>
      <w:r w:rsidRPr="005225B4">
        <w:rPr>
          <w:u w:val="single"/>
        </w:rPr>
        <w:t>образовательные:</w:t>
      </w:r>
    </w:p>
    <w:p w:rsidR="00475D67" w:rsidRPr="00FE51DC" w:rsidRDefault="00475D67" w:rsidP="00475D67">
      <w:pPr>
        <w:numPr>
          <w:ilvl w:val="0"/>
          <w:numId w:val="3"/>
        </w:numPr>
        <w:tabs>
          <w:tab w:val="left" w:pos="-180"/>
          <w:tab w:val="left" w:pos="567"/>
          <w:tab w:val="left" w:pos="5940"/>
        </w:tabs>
        <w:ind w:left="-540" w:firstLine="0"/>
      </w:pPr>
      <w:r w:rsidRPr="00FE51DC">
        <w:t>обеспечение учащимся возможности самопознания, изучения мира профессий, выполнения профессиональных проб с целью профессионального самоопределения;</w:t>
      </w:r>
    </w:p>
    <w:p w:rsidR="00475D67" w:rsidRPr="00FE51DC" w:rsidRDefault="00475D67" w:rsidP="00475D67">
      <w:pPr>
        <w:numPr>
          <w:ilvl w:val="0"/>
          <w:numId w:val="3"/>
        </w:numPr>
        <w:tabs>
          <w:tab w:val="left" w:pos="-180"/>
          <w:tab w:val="left" w:pos="567"/>
          <w:tab w:val="left" w:pos="5940"/>
        </w:tabs>
        <w:ind w:left="-540" w:firstLine="0"/>
      </w:pPr>
      <w:r w:rsidRPr="00FE51DC">
        <w:t>ознакомление с основами современного производства и сферы услуг;</w:t>
      </w:r>
    </w:p>
    <w:p w:rsidR="00475D67" w:rsidRPr="00FE51DC" w:rsidRDefault="00475D67" w:rsidP="00475D67">
      <w:pPr>
        <w:numPr>
          <w:ilvl w:val="0"/>
          <w:numId w:val="3"/>
        </w:numPr>
        <w:tabs>
          <w:tab w:val="left" w:pos="-180"/>
          <w:tab w:val="left" w:pos="567"/>
          <w:tab w:val="left" w:pos="5940"/>
        </w:tabs>
        <w:ind w:left="-540" w:firstLine="0"/>
      </w:pPr>
      <w:r w:rsidRPr="00FE51DC">
        <w:t>овладение простейшими понятиями рыночной экономики;</w:t>
      </w:r>
    </w:p>
    <w:p w:rsidR="00475D67" w:rsidRPr="00FE51DC" w:rsidRDefault="00475D67" w:rsidP="00475D67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  <w:tab w:val="left" w:pos="567"/>
        </w:tabs>
        <w:autoSpaceDE w:val="0"/>
        <w:autoSpaceDN w:val="0"/>
        <w:adjustRightInd w:val="0"/>
        <w:ind w:left="-540" w:firstLine="0"/>
        <w:jc w:val="both"/>
      </w:pPr>
      <w:r w:rsidRPr="00FE51DC">
        <w:rPr>
          <w:spacing w:val="6"/>
        </w:rPr>
        <w:t xml:space="preserve">знакомство   с   наиболее   перспективными   и   распространенными   технологиями </w:t>
      </w:r>
      <w:r w:rsidRPr="00FE51DC">
        <w:rPr>
          <w:spacing w:val="1"/>
        </w:rPr>
        <w:t>сервиса и производства, а также освоение этих технологий;</w:t>
      </w:r>
    </w:p>
    <w:p w:rsidR="00475D67" w:rsidRPr="00FE51DC" w:rsidRDefault="00475D67" w:rsidP="00475D67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  <w:tab w:val="left" w:pos="567"/>
        </w:tabs>
        <w:autoSpaceDE w:val="0"/>
        <w:autoSpaceDN w:val="0"/>
        <w:adjustRightInd w:val="0"/>
        <w:ind w:left="-540" w:right="34" w:firstLine="0"/>
        <w:jc w:val="both"/>
      </w:pPr>
      <w:r w:rsidRPr="00FE51DC">
        <w:t xml:space="preserve">знакомство  с  принципами  дизайна,  художественного  проектирования,  а  также </w:t>
      </w:r>
      <w:r w:rsidRPr="00FE51DC">
        <w:rPr>
          <w:spacing w:val="1"/>
        </w:rPr>
        <w:t>выполнение проектов;</w:t>
      </w:r>
    </w:p>
    <w:p w:rsidR="00475D67" w:rsidRPr="00FE51DC" w:rsidRDefault="00475D67" w:rsidP="00475D67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  <w:tab w:val="left" w:pos="567"/>
        </w:tabs>
        <w:autoSpaceDE w:val="0"/>
        <w:autoSpaceDN w:val="0"/>
        <w:adjustRightInd w:val="0"/>
        <w:ind w:left="-540" w:firstLine="0"/>
        <w:jc w:val="both"/>
      </w:pPr>
      <w:r w:rsidRPr="00FE51DC">
        <w:rPr>
          <w:spacing w:val="1"/>
        </w:rPr>
        <w:t>профессиональное самоопределение учащихся;</w:t>
      </w:r>
    </w:p>
    <w:p w:rsidR="00475D67" w:rsidRPr="00FE51DC" w:rsidRDefault="00475D67" w:rsidP="00475D67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  <w:tab w:val="left" w:pos="567"/>
        </w:tabs>
        <w:autoSpaceDE w:val="0"/>
        <w:autoSpaceDN w:val="0"/>
        <w:adjustRightInd w:val="0"/>
        <w:ind w:left="-540" w:firstLine="0"/>
        <w:jc w:val="both"/>
      </w:pPr>
      <w:r w:rsidRPr="00FE51DC">
        <w:t>формирование политехнических знаний и экологической культуры;</w:t>
      </w:r>
    </w:p>
    <w:p w:rsidR="00475D67" w:rsidRPr="00FE51DC" w:rsidRDefault="00475D67" w:rsidP="00475D67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  <w:tab w:val="left" w:pos="567"/>
        </w:tabs>
        <w:autoSpaceDE w:val="0"/>
        <w:autoSpaceDN w:val="0"/>
        <w:adjustRightInd w:val="0"/>
        <w:ind w:left="-540" w:firstLine="0"/>
        <w:jc w:val="both"/>
      </w:pPr>
      <w:r w:rsidRPr="00FE51DC">
        <w:t>развитие самостоятельности и способности учащихся решать творческие и изобретательские задачи;</w:t>
      </w:r>
    </w:p>
    <w:p w:rsidR="00475D67" w:rsidRPr="00737344" w:rsidRDefault="00475D67" w:rsidP="00475D67">
      <w:pPr>
        <w:pStyle w:val="a7"/>
        <w:shd w:val="clear" w:color="auto" w:fill="FFFFFF"/>
        <w:spacing w:before="0" w:after="0" w:line="330" w:lineRule="atLeast"/>
        <w:ind w:left="-540"/>
        <w:jc w:val="both"/>
        <w:textAlignment w:val="baseline"/>
        <w:rPr>
          <w:color w:val="000000"/>
        </w:rPr>
      </w:pPr>
    </w:p>
    <w:p w:rsidR="00475D67" w:rsidRPr="00BF0C9A" w:rsidRDefault="00475D67" w:rsidP="00475D67">
      <w:pPr>
        <w:pStyle w:val="a4"/>
        <w:ind w:left="-540"/>
        <w:jc w:val="both"/>
        <w:outlineLvl w:val="0"/>
        <w:rPr>
          <w:sz w:val="24"/>
          <w:szCs w:val="24"/>
        </w:rPr>
      </w:pPr>
      <w:r w:rsidRPr="00BF0C9A">
        <w:rPr>
          <w:sz w:val="24"/>
          <w:szCs w:val="24"/>
        </w:rPr>
        <w:t xml:space="preserve">     Изменения, внесенные в программу:</w:t>
      </w:r>
    </w:p>
    <w:p w:rsidR="00475D67" w:rsidRPr="003514F2" w:rsidRDefault="00475D67" w:rsidP="00475D67">
      <w:pPr>
        <w:ind w:left="-540"/>
        <w:jc w:val="both"/>
      </w:pPr>
      <w:r w:rsidRPr="003514F2">
        <w:rPr>
          <w:color w:val="000000"/>
        </w:rPr>
        <w:t xml:space="preserve">        </w:t>
      </w:r>
      <w:r w:rsidRPr="003514F2">
        <w:t xml:space="preserve">В рабочую программу добавлены </w:t>
      </w:r>
      <w:r>
        <w:t>2 часа</w:t>
      </w:r>
      <w:r w:rsidRPr="003514F2">
        <w:t xml:space="preserve"> из </w:t>
      </w:r>
      <w:r>
        <w:t>резервного времени для: экскурсии на предприятия  г. Валуйки</w:t>
      </w:r>
      <w:r w:rsidRPr="00475D67">
        <w:t xml:space="preserve"> (</w:t>
      </w:r>
      <w:r>
        <w:t>по возможности),  защиту творческого проекта</w:t>
      </w:r>
    </w:p>
    <w:p w:rsidR="00475D67" w:rsidRPr="00FE51DC" w:rsidRDefault="00475D67" w:rsidP="00475D67">
      <w:pPr>
        <w:ind w:left="-284" w:firstLine="284"/>
        <w:jc w:val="both"/>
        <w:rPr>
          <w:i/>
        </w:rPr>
      </w:pPr>
    </w:p>
    <w:p w:rsidR="00475D67" w:rsidRPr="003514F2" w:rsidRDefault="00475D67" w:rsidP="00475D67">
      <w:pPr>
        <w:ind w:left="-284" w:firstLine="104"/>
        <w:jc w:val="both"/>
        <w:rPr>
          <w:b/>
          <w:color w:val="000000"/>
          <w:spacing w:val="1"/>
        </w:rPr>
      </w:pPr>
      <w:r w:rsidRPr="003514F2">
        <w:rPr>
          <w:b/>
        </w:rPr>
        <w:t xml:space="preserve">Используемый для работы учебно-методический комплект: </w:t>
      </w:r>
    </w:p>
    <w:p w:rsidR="00475D67" w:rsidRDefault="00475D67" w:rsidP="00475D67">
      <w:pPr>
        <w:numPr>
          <w:ilvl w:val="0"/>
          <w:numId w:val="4"/>
        </w:numPr>
        <w:ind w:left="-180"/>
        <w:jc w:val="both"/>
      </w:pPr>
      <w:r w:rsidRPr="00FE51DC">
        <w:t xml:space="preserve">Технология: 10-11 классы: </w:t>
      </w:r>
      <w:r>
        <w:t xml:space="preserve">- базовый уровень: </w:t>
      </w:r>
      <w:r w:rsidRPr="00FE51DC">
        <w:t xml:space="preserve">методические рекомендации/ Н.В. </w:t>
      </w:r>
      <w:proofErr w:type="spellStart"/>
      <w:r w:rsidRPr="00FE51DC">
        <w:t>Матяш</w:t>
      </w:r>
      <w:proofErr w:type="spellEnd"/>
      <w:r w:rsidRPr="00FE51DC">
        <w:t xml:space="preserve">, </w:t>
      </w:r>
      <w:proofErr w:type="spellStart"/>
      <w:r w:rsidRPr="00FE51DC">
        <w:t>В.Д.Симоненко</w:t>
      </w:r>
      <w:proofErr w:type="spellEnd"/>
      <w:r w:rsidRPr="00FE51DC">
        <w:t xml:space="preserve">. - М.: </w:t>
      </w:r>
      <w:proofErr w:type="spellStart"/>
      <w:r w:rsidRPr="00FE51DC">
        <w:t>Вентана</w:t>
      </w:r>
      <w:proofErr w:type="spellEnd"/>
      <w:r w:rsidRPr="00FE51DC">
        <w:t xml:space="preserve">-Граф, 2013 </w:t>
      </w:r>
    </w:p>
    <w:p w:rsidR="00475D67" w:rsidRPr="00FE51DC" w:rsidRDefault="00475D67" w:rsidP="00475D67">
      <w:pPr>
        <w:numPr>
          <w:ilvl w:val="0"/>
          <w:numId w:val="4"/>
        </w:numPr>
        <w:ind w:left="-180"/>
        <w:jc w:val="both"/>
      </w:pPr>
      <w:r>
        <w:t>Технология</w:t>
      </w:r>
      <w:r w:rsidRPr="00FE51DC">
        <w:t>:</w:t>
      </w:r>
      <w:r>
        <w:t> б</w:t>
      </w:r>
      <w:r w:rsidRPr="00FE51DC">
        <w:t xml:space="preserve">азовый уровень: 10-11 классы:  </w:t>
      </w:r>
      <w:r>
        <w:t xml:space="preserve"> у</w:t>
      </w:r>
      <w:r w:rsidRPr="00FE51DC">
        <w:t>чебник для учащихся</w:t>
      </w:r>
      <w:r>
        <w:t xml:space="preserve"> общеобразовательных учреждений</w:t>
      </w:r>
      <w:r w:rsidRPr="00FE51DC">
        <w:t xml:space="preserve"> /</w:t>
      </w:r>
      <w:r w:rsidRPr="003514F2">
        <w:t>[</w:t>
      </w:r>
      <w:proofErr w:type="spellStart"/>
      <w:r w:rsidRPr="00FE51DC">
        <w:t>В.Д.Симоненко</w:t>
      </w:r>
      <w:proofErr w:type="spellEnd"/>
      <w:r>
        <w:t xml:space="preserve">, О.П. </w:t>
      </w:r>
      <w:proofErr w:type="spellStart"/>
      <w:r>
        <w:t>Очинин</w:t>
      </w:r>
      <w:proofErr w:type="spellEnd"/>
      <w:r>
        <w:t xml:space="preserve">, Н.В. </w:t>
      </w:r>
      <w:proofErr w:type="spellStart"/>
      <w:r>
        <w:t>Матяш</w:t>
      </w:r>
      <w:proofErr w:type="spellEnd"/>
      <w:r w:rsidRPr="003514F2">
        <w:t>]</w:t>
      </w:r>
      <w:r w:rsidRPr="00FE51DC">
        <w:t xml:space="preserve">; под ред. В.Д. Симоненко. - М.: </w:t>
      </w:r>
      <w:proofErr w:type="spellStart"/>
      <w:r w:rsidRPr="00FE51DC">
        <w:t>Вентана</w:t>
      </w:r>
      <w:proofErr w:type="spellEnd"/>
      <w:r w:rsidRPr="00FE51DC">
        <w:t>-Граф, 201</w:t>
      </w:r>
      <w:r>
        <w:rPr>
          <w:lang w:val="en-US"/>
        </w:rPr>
        <w:t>3</w:t>
      </w:r>
      <w:r w:rsidRPr="00FE51DC">
        <w:t xml:space="preserve">. </w:t>
      </w:r>
    </w:p>
    <w:p w:rsidR="00475D67" w:rsidRPr="00FE51DC" w:rsidRDefault="00475D67" w:rsidP="00475D67">
      <w:pPr>
        <w:ind w:left="720"/>
        <w:jc w:val="both"/>
      </w:pPr>
    </w:p>
    <w:p w:rsidR="00475D67" w:rsidRPr="00475D67" w:rsidRDefault="00475D67" w:rsidP="00475D67">
      <w:pPr>
        <w:ind w:left="-540"/>
        <w:jc w:val="both"/>
      </w:pPr>
      <w:r w:rsidRPr="00475D67">
        <w:t xml:space="preserve">        Рабочая программа предполагает двухлетнее обучение в 10 -11 классах в объёме 68 часов за два года обучения часов, из расчёта 34 часа в год.</w:t>
      </w:r>
    </w:p>
    <w:p w:rsidR="004012F2" w:rsidRDefault="004012F2"/>
    <w:p w:rsidR="00475D67" w:rsidRDefault="00475D67"/>
    <w:p w:rsidR="00CE3D03" w:rsidRDefault="00CE3D03" w:rsidP="00CE3D03">
      <w:pPr>
        <w:pStyle w:val="6"/>
        <w:keepLines w:val="0"/>
        <w:numPr>
          <w:ilvl w:val="0"/>
          <w:numId w:val="5"/>
        </w:numPr>
        <w:spacing w:before="0"/>
        <w:jc w:val="center"/>
        <w:rPr>
          <w:rFonts w:ascii="Times New Roman" w:hAnsi="Times New Roman" w:cs="Times New Roman"/>
          <w:b/>
          <w:i w:val="0"/>
        </w:rPr>
      </w:pPr>
      <w:r w:rsidRPr="00CE3D03">
        <w:rPr>
          <w:rFonts w:ascii="Times New Roman" w:hAnsi="Times New Roman" w:cs="Times New Roman"/>
          <w:b/>
          <w:i w:val="0"/>
        </w:rPr>
        <w:lastRenderedPageBreak/>
        <w:t>Планируемые результаты освоения учебного предмета</w:t>
      </w:r>
    </w:p>
    <w:p w:rsidR="00CE3D03" w:rsidRPr="00CE3D03" w:rsidRDefault="00CE3D03" w:rsidP="00CE3D03"/>
    <w:p w:rsidR="00CE3D03" w:rsidRPr="00CE3D03" w:rsidRDefault="00CE3D03" w:rsidP="00CE3D03">
      <w:pPr>
        <w:pStyle w:val="62"/>
        <w:shd w:val="clear" w:color="auto" w:fill="auto"/>
        <w:tabs>
          <w:tab w:val="left" w:pos="9355"/>
        </w:tabs>
        <w:spacing w:after="124"/>
        <w:ind w:left="870" w:right="-5" w:firstLine="0"/>
        <w:rPr>
          <w:rFonts w:ascii="Times New Roman" w:hAnsi="Times New Roman" w:cs="Times New Roman"/>
          <w:i w:val="0"/>
          <w:sz w:val="24"/>
          <w:szCs w:val="24"/>
        </w:rPr>
      </w:pPr>
      <w:r w:rsidRPr="00CE3D03">
        <w:rPr>
          <w:rFonts w:ascii="Times New Roman" w:hAnsi="Times New Roman" w:cs="Times New Roman"/>
          <w:i w:val="0"/>
          <w:sz w:val="24"/>
          <w:szCs w:val="24"/>
        </w:rPr>
        <w:t>В результате изучения технологии на базовом уровне выпускник школы должен:</w:t>
      </w:r>
    </w:p>
    <w:p w:rsidR="00CE3D03" w:rsidRPr="00CE3D03" w:rsidRDefault="00CE3D03" w:rsidP="00CE3D03">
      <w:pPr>
        <w:pStyle w:val="41"/>
        <w:keepNext/>
        <w:keepLines/>
        <w:shd w:val="clear" w:color="auto" w:fill="auto"/>
        <w:tabs>
          <w:tab w:val="left" w:pos="9355"/>
        </w:tabs>
        <w:spacing w:after="0" w:line="274" w:lineRule="exact"/>
        <w:ind w:left="870" w:right="-5"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" w:name="bookmark69"/>
      <w:r w:rsidRPr="00CE3D03">
        <w:rPr>
          <w:rFonts w:ascii="Times New Roman" w:hAnsi="Times New Roman" w:cs="Times New Roman"/>
          <w:b w:val="0"/>
          <w:i/>
          <w:sz w:val="24"/>
          <w:szCs w:val="24"/>
        </w:rPr>
        <w:t>Знать/ понимать</w:t>
      </w:r>
      <w:bookmarkEnd w:id="1"/>
    </w:p>
    <w:p w:rsidR="00CE3D03" w:rsidRPr="00CE3D03" w:rsidRDefault="00CE3D03" w:rsidP="00CE3D03">
      <w:pPr>
        <w:pStyle w:val="41"/>
        <w:keepNext/>
        <w:keepLines/>
        <w:shd w:val="clear" w:color="auto" w:fill="auto"/>
        <w:tabs>
          <w:tab w:val="left" w:pos="9355"/>
        </w:tabs>
        <w:spacing w:after="0" w:line="274" w:lineRule="exact"/>
        <w:ind w:left="870" w:right="-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3D03">
        <w:rPr>
          <w:rFonts w:ascii="Times New Roman" w:hAnsi="Times New Roman" w:cs="Times New Roman"/>
          <w:b w:val="0"/>
          <w:sz w:val="24"/>
          <w:szCs w:val="24"/>
        </w:rPr>
        <w:t>- влияние технологий на общественное развитие;</w:t>
      </w:r>
    </w:p>
    <w:p w:rsidR="00CE3D03" w:rsidRPr="00CE3D03" w:rsidRDefault="00CE3D03" w:rsidP="00CE3D03">
      <w:pPr>
        <w:pStyle w:val="41"/>
        <w:keepNext/>
        <w:keepLines/>
        <w:shd w:val="clear" w:color="auto" w:fill="auto"/>
        <w:tabs>
          <w:tab w:val="left" w:pos="9355"/>
        </w:tabs>
        <w:spacing w:after="0" w:line="274" w:lineRule="exact"/>
        <w:ind w:left="870" w:right="-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3D03">
        <w:rPr>
          <w:rFonts w:ascii="Times New Roman" w:hAnsi="Times New Roman" w:cs="Times New Roman"/>
          <w:b w:val="0"/>
          <w:sz w:val="24"/>
          <w:szCs w:val="24"/>
        </w:rPr>
        <w:t>- составляющие современного производства товаров или услуг;</w:t>
      </w:r>
    </w:p>
    <w:p w:rsidR="00CE3D03" w:rsidRPr="00CE3D03" w:rsidRDefault="00CE3D03" w:rsidP="00CE3D03">
      <w:pPr>
        <w:pStyle w:val="41"/>
        <w:keepNext/>
        <w:keepLines/>
        <w:shd w:val="clear" w:color="auto" w:fill="auto"/>
        <w:tabs>
          <w:tab w:val="left" w:pos="9355"/>
        </w:tabs>
        <w:spacing w:after="0" w:line="274" w:lineRule="exact"/>
        <w:ind w:left="870" w:right="-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3D03">
        <w:rPr>
          <w:rFonts w:ascii="Times New Roman" w:hAnsi="Times New Roman" w:cs="Times New Roman"/>
          <w:b w:val="0"/>
          <w:sz w:val="24"/>
          <w:szCs w:val="24"/>
        </w:rPr>
        <w:t>- способы снижения негативного влияния производства на окружающую среду;</w:t>
      </w:r>
    </w:p>
    <w:p w:rsidR="00CE3D03" w:rsidRPr="00CE3D03" w:rsidRDefault="00CE3D03" w:rsidP="00CE3D03">
      <w:pPr>
        <w:pStyle w:val="41"/>
        <w:keepNext/>
        <w:keepLines/>
        <w:shd w:val="clear" w:color="auto" w:fill="auto"/>
        <w:tabs>
          <w:tab w:val="left" w:pos="9355"/>
        </w:tabs>
        <w:spacing w:after="0" w:line="274" w:lineRule="exact"/>
        <w:ind w:left="870" w:right="-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3D03">
        <w:rPr>
          <w:rFonts w:ascii="Times New Roman" w:hAnsi="Times New Roman" w:cs="Times New Roman"/>
          <w:b w:val="0"/>
          <w:sz w:val="24"/>
          <w:szCs w:val="24"/>
        </w:rPr>
        <w:t>- основные этапы проектной деятельности;</w:t>
      </w:r>
    </w:p>
    <w:p w:rsidR="00CE3D03" w:rsidRPr="00CE3D03" w:rsidRDefault="00CE3D03" w:rsidP="00CE3D03">
      <w:pPr>
        <w:pStyle w:val="a4"/>
        <w:tabs>
          <w:tab w:val="left" w:pos="9355"/>
        </w:tabs>
        <w:spacing w:after="240"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>- источники получения информации о путях получения профессионального образования и трудоустройства;</w:t>
      </w:r>
    </w:p>
    <w:p w:rsidR="00CE3D03" w:rsidRPr="00CE3D03" w:rsidRDefault="00CE3D03" w:rsidP="00CE3D03">
      <w:pPr>
        <w:pStyle w:val="41"/>
        <w:keepNext/>
        <w:keepLines/>
        <w:shd w:val="clear" w:color="auto" w:fill="auto"/>
        <w:tabs>
          <w:tab w:val="left" w:pos="9355"/>
        </w:tabs>
        <w:spacing w:after="0" w:line="274" w:lineRule="exact"/>
        <w:ind w:left="870" w:right="-5"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2" w:name="bookmark70"/>
      <w:r w:rsidRPr="00CE3D03">
        <w:rPr>
          <w:rFonts w:ascii="Times New Roman" w:hAnsi="Times New Roman" w:cs="Times New Roman"/>
          <w:b w:val="0"/>
          <w:i/>
          <w:sz w:val="24"/>
          <w:szCs w:val="24"/>
        </w:rPr>
        <w:t>Уметь</w:t>
      </w:r>
      <w:bookmarkEnd w:id="2"/>
      <w:r w:rsidRPr="00CE3D0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CE3D03" w:rsidRP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>- оценивать потребительские качества товаров и услуг;</w:t>
      </w:r>
    </w:p>
    <w:p w:rsidR="00CE3D03" w:rsidRP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>- изучать потребности потенциальных покупателей на рынке товаров и услуг;</w:t>
      </w:r>
    </w:p>
    <w:p w:rsidR="00CE3D03" w:rsidRP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>- составлять планы деятельности по  изготовлению и реализации продуктов труда;</w:t>
      </w:r>
    </w:p>
    <w:p w:rsidR="00CE3D03" w:rsidRP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>- использовать методы решения творческих задач в технологической деятельности;</w:t>
      </w:r>
    </w:p>
    <w:p w:rsidR="00CE3D03" w:rsidRP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>- проектировать материальный объект или услугу; оформлять процесс и результаты проектной деятельности;</w:t>
      </w:r>
    </w:p>
    <w:p w:rsidR="00CE3D03" w:rsidRP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>- организовывать рабочее место; выбирать средства и методы реализации проекта;</w:t>
      </w:r>
    </w:p>
    <w:p w:rsidR="00CE3D03" w:rsidRP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>- выполнять изученные технологические операции;</w:t>
      </w:r>
    </w:p>
    <w:p w:rsidR="00CE3D03" w:rsidRP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>- планировать возможное продвижение материального объекта или услуги на рынке товаров и услуг;</w:t>
      </w:r>
    </w:p>
    <w:p w:rsidR="00CE3D03" w:rsidRP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>- уточнять и корректировать профессиональные намерения;</w:t>
      </w:r>
    </w:p>
    <w:p w:rsidR="00CE3D03" w:rsidRP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</w:p>
    <w:p w:rsid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rStyle w:val="44"/>
          <w:b/>
          <w:bCs w:val="0"/>
          <w:i/>
          <w:sz w:val="24"/>
          <w:szCs w:val="24"/>
        </w:rPr>
      </w:pPr>
      <w:r w:rsidRPr="00CE3D03">
        <w:t xml:space="preserve"> </w:t>
      </w:r>
      <w:bookmarkStart w:id="3" w:name="bookmark71"/>
      <w:r w:rsidRPr="00CE3D03">
        <w:rPr>
          <w:b w:val="0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  <w:r w:rsidRPr="00CE3D03">
        <w:rPr>
          <w:rStyle w:val="44"/>
          <w:b/>
          <w:bCs w:val="0"/>
          <w:i/>
          <w:sz w:val="24"/>
          <w:szCs w:val="24"/>
        </w:rPr>
        <w:t xml:space="preserve"> </w:t>
      </w:r>
    </w:p>
    <w:p w:rsid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rStyle w:val="44"/>
          <w:bCs w:val="0"/>
          <w:sz w:val="24"/>
          <w:szCs w:val="24"/>
        </w:rPr>
        <w:t>для</w:t>
      </w:r>
      <w:bookmarkEnd w:id="3"/>
      <w:r w:rsidRPr="00CE3D03">
        <w:rPr>
          <w:rStyle w:val="44"/>
          <w:b/>
          <w:bCs w:val="0"/>
          <w:sz w:val="24"/>
          <w:szCs w:val="24"/>
        </w:rPr>
        <w:t xml:space="preserve"> </w:t>
      </w:r>
      <w:r w:rsidRPr="00CE3D03">
        <w:rPr>
          <w:b w:val="0"/>
          <w:sz w:val="24"/>
          <w:szCs w:val="24"/>
        </w:rPr>
        <w:t xml:space="preserve">проектирования материальных объектов или услуг; </w:t>
      </w:r>
    </w:p>
    <w:p w:rsid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 xml:space="preserve">повышения эффективности своей практической деятельности; </w:t>
      </w:r>
    </w:p>
    <w:p w:rsid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 xml:space="preserve">организации трудовой деятельности при коллективной форме труда; </w:t>
      </w:r>
    </w:p>
    <w:p w:rsid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 xml:space="preserve">решения практических задач в выбранном направлении технологической подготовки; </w:t>
      </w:r>
    </w:p>
    <w:p w:rsid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 xml:space="preserve">самостоятельного анализа рынка </w:t>
      </w:r>
      <w:proofErr w:type="gramStart"/>
      <w:r w:rsidRPr="00CE3D03">
        <w:rPr>
          <w:b w:val="0"/>
          <w:sz w:val="24"/>
          <w:szCs w:val="24"/>
        </w:rPr>
        <w:t>образовательных</w:t>
      </w:r>
      <w:proofErr w:type="gramEnd"/>
      <w:r w:rsidRPr="00CE3D03">
        <w:rPr>
          <w:b w:val="0"/>
          <w:sz w:val="24"/>
          <w:szCs w:val="24"/>
        </w:rPr>
        <w:t xml:space="preserve"> услуги профессиональной деятельности; </w:t>
      </w:r>
    </w:p>
    <w:p w:rsid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 xml:space="preserve">рационального поведения на рынке труда, товаров и услуг; </w:t>
      </w:r>
    </w:p>
    <w:p w:rsidR="00CE3D03" w:rsidRPr="00CE3D03" w:rsidRDefault="00CE3D03" w:rsidP="00CE3D03">
      <w:pPr>
        <w:pStyle w:val="a4"/>
        <w:tabs>
          <w:tab w:val="left" w:pos="9355"/>
        </w:tabs>
        <w:spacing w:line="274" w:lineRule="exact"/>
        <w:ind w:left="870" w:right="-5"/>
        <w:jc w:val="both"/>
        <w:rPr>
          <w:b w:val="0"/>
          <w:sz w:val="24"/>
          <w:szCs w:val="24"/>
        </w:rPr>
      </w:pPr>
      <w:r w:rsidRPr="00CE3D03">
        <w:rPr>
          <w:b w:val="0"/>
          <w:sz w:val="24"/>
          <w:szCs w:val="24"/>
        </w:rPr>
        <w:t xml:space="preserve">составления резюме и проведения </w:t>
      </w:r>
      <w:proofErr w:type="spellStart"/>
      <w:r w:rsidRPr="00CE3D03">
        <w:rPr>
          <w:b w:val="0"/>
          <w:sz w:val="24"/>
          <w:szCs w:val="24"/>
        </w:rPr>
        <w:t>самопрезентации</w:t>
      </w:r>
      <w:proofErr w:type="spellEnd"/>
      <w:r w:rsidRPr="00CE3D03">
        <w:rPr>
          <w:b w:val="0"/>
          <w:sz w:val="24"/>
          <w:szCs w:val="24"/>
        </w:rPr>
        <w:t>.</w:t>
      </w:r>
    </w:p>
    <w:p w:rsidR="00475D67" w:rsidRDefault="00475D67"/>
    <w:p w:rsidR="00CE3D03" w:rsidRDefault="00CE3D03"/>
    <w:p w:rsidR="00CE3D03" w:rsidRDefault="00CE3D03"/>
    <w:p w:rsidR="00CE3D03" w:rsidRDefault="00CE3D03"/>
    <w:p w:rsidR="00CE3D03" w:rsidRDefault="00CE3D03"/>
    <w:p w:rsidR="00CE3D03" w:rsidRDefault="00CE3D03"/>
    <w:p w:rsidR="00CE3D03" w:rsidRDefault="00CE3D03"/>
    <w:p w:rsidR="00CE3D03" w:rsidRDefault="00CE3D03"/>
    <w:p w:rsidR="00CE3D03" w:rsidRDefault="00CE3D03"/>
    <w:p w:rsidR="00CE3D03" w:rsidRDefault="00CE3D03"/>
    <w:p w:rsidR="00CE3D03" w:rsidRDefault="00CE3D03"/>
    <w:p w:rsidR="00CE3D03" w:rsidRDefault="00CE3D03"/>
    <w:p w:rsidR="00CE3D03" w:rsidRDefault="00CE3D03"/>
    <w:p w:rsidR="00CE3D03" w:rsidRDefault="00CE3D03"/>
    <w:p w:rsidR="00CE3D03" w:rsidRDefault="00CE3D03"/>
    <w:p w:rsidR="00CE3D03" w:rsidRDefault="00CE3D03"/>
    <w:p w:rsidR="00CE3D03" w:rsidRDefault="00CE3D03"/>
    <w:p w:rsidR="00CE3D03" w:rsidRDefault="00CE3D03"/>
    <w:p w:rsidR="00CE3D03" w:rsidRDefault="00CE3D03" w:rsidP="00CE3D03">
      <w:pPr>
        <w:pStyle w:val="a8"/>
        <w:numPr>
          <w:ilvl w:val="0"/>
          <w:numId w:val="5"/>
        </w:numPr>
        <w:jc w:val="center"/>
        <w:rPr>
          <w:b/>
        </w:rPr>
      </w:pPr>
      <w:r w:rsidRPr="00CE3D03">
        <w:rPr>
          <w:b/>
        </w:rPr>
        <w:t>Содержание  учебного предмета</w:t>
      </w:r>
    </w:p>
    <w:p w:rsidR="00544B98" w:rsidRPr="00544B98" w:rsidRDefault="00544B98" w:rsidP="00544B98">
      <w:pPr>
        <w:shd w:val="clear" w:color="auto" w:fill="FFFFFF"/>
        <w:tabs>
          <w:tab w:val="left" w:pos="-360"/>
        </w:tabs>
        <w:autoSpaceDE w:val="0"/>
        <w:autoSpaceDN w:val="0"/>
        <w:adjustRightInd w:val="0"/>
        <w:ind w:left="-720" w:right="-185"/>
        <w:jc w:val="center"/>
        <w:outlineLvl w:val="0"/>
        <w:rPr>
          <w:b/>
          <w:bCs/>
          <w:color w:val="000000"/>
        </w:rPr>
      </w:pPr>
      <w:r w:rsidRPr="00544B98">
        <w:rPr>
          <w:b/>
          <w:bCs/>
          <w:color w:val="000000"/>
        </w:rPr>
        <w:t>10 класс</w:t>
      </w:r>
    </w:p>
    <w:p w:rsidR="00544B98" w:rsidRPr="00544B98" w:rsidRDefault="00544B98" w:rsidP="00544B98">
      <w:pPr>
        <w:pStyle w:val="Heading11"/>
        <w:keepNext/>
        <w:keepLines/>
        <w:shd w:val="clear" w:color="auto" w:fill="auto"/>
        <w:tabs>
          <w:tab w:val="left" w:pos="0"/>
        </w:tabs>
        <w:spacing w:before="0" w:after="44" w:line="240" w:lineRule="auto"/>
        <w:ind w:left="-540" w:right="-141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544B98">
        <w:rPr>
          <w:rFonts w:ascii="Times New Roman" w:hAnsi="Times New Roman" w:cs="Times New Roman"/>
          <w:b/>
          <w:i w:val="0"/>
          <w:sz w:val="24"/>
          <w:szCs w:val="24"/>
        </w:rPr>
        <w:t>Производство, труд и технологии (16 часов)</w:t>
      </w:r>
    </w:p>
    <w:p w:rsidR="00544B98" w:rsidRPr="00544B98" w:rsidRDefault="00544B98" w:rsidP="00544B98">
      <w:pPr>
        <w:pStyle w:val="Bodytext20"/>
        <w:numPr>
          <w:ilvl w:val="0"/>
          <w:numId w:val="6"/>
        </w:numPr>
        <w:shd w:val="clear" w:color="auto" w:fill="auto"/>
        <w:tabs>
          <w:tab w:val="left" w:pos="0"/>
          <w:tab w:val="left" w:pos="556"/>
        </w:tabs>
        <w:spacing w:before="0" w:after="0" w:line="240" w:lineRule="auto"/>
        <w:ind w:left="-540" w:right="-141"/>
        <w:rPr>
          <w:rFonts w:ascii="Times New Roman" w:hAnsi="Times New Roman" w:cs="Times New Roman"/>
          <w:sz w:val="24"/>
          <w:szCs w:val="24"/>
        </w:rPr>
      </w:pPr>
      <w:r w:rsidRPr="00544B98">
        <w:rPr>
          <w:rFonts w:ascii="Times New Roman" w:hAnsi="Times New Roman" w:cs="Times New Roman"/>
          <w:sz w:val="24"/>
          <w:szCs w:val="24"/>
        </w:rPr>
        <w:t>Технология как часть общечеловеческой культуры,</w:t>
      </w:r>
      <w:r w:rsidRPr="00544B98">
        <w:rPr>
          <w:rStyle w:val="Bodytext29"/>
          <w:rFonts w:ascii="Times New Roman" w:hAnsi="Times New Roman" w:cs="Times New Roman"/>
          <w:bCs/>
          <w:sz w:val="24"/>
          <w:szCs w:val="24"/>
        </w:rPr>
        <w:t xml:space="preserve"> 2 ч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0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10pt"/>
          <w:rFonts w:ascii="Times New Roman" w:hAnsi="Times New Roman" w:cs="Times New Roman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10pt"/>
          <w:rFonts w:ascii="Times New Roman" w:hAnsi="Times New Roman" w:cs="Times New Roman"/>
          <w:sz w:val="24"/>
          <w:szCs w:val="24"/>
        </w:rPr>
        <w:t>.</w:t>
      </w:r>
      <w:r w:rsidRPr="00544B98">
        <w:rPr>
          <w:rFonts w:ascii="Times New Roman" w:hAnsi="Times New Roman" w:cs="Times New Roman"/>
          <w:sz w:val="24"/>
          <w:szCs w:val="24"/>
        </w:rPr>
        <w:t xml:space="preserve"> 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  <w:tab w:val="left" w:pos="251"/>
        </w:tabs>
        <w:spacing w:line="240" w:lineRule="auto"/>
        <w:ind w:left="-540" w:right="-141" w:firstLine="0"/>
        <w:rPr>
          <w:rFonts w:ascii="Times New Roman" w:hAnsi="Times New Roman" w:cs="Times New Roman"/>
          <w:sz w:val="24"/>
          <w:szCs w:val="24"/>
        </w:rPr>
      </w:pPr>
      <w:r w:rsidRPr="00544B98">
        <w:rPr>
          <w:rFonts w:ascii="Times New Roman" w:hAnsi="Times New Roman" w:cs="Times New Roman"/>
          <w:sz w:val="24"/>
          <w:szCs w:val="24"/>
        </w:rPr>
        <w:t>технологии. Три составляющие технологии (инструмент, станок, технологический процесс). Технологические уклады  их основные технические достижения.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0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10pt"/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  <w:r w:rsidRPr="00544B98">
        <w:rPr>
          <w:rStyle w:val="Bodytext10pt"/>
          <w:rFonts w:ascii="Times New Roman" w:hAnsi="Times New Roman" w:cs="Times New Roman"/>
          <w:b w:val="0"/>
          <w:sz w:val="24"/>
          <w:szCs w:val="24"/>
        </w:rPr>
        <w:t>.</w:t>
      </w:r>
      <w:r w:rsidRPr="00544B98">
        <w:rPr>
          <w:rFonts w:ascii="Times New Roman" w:hAnsi="Times New Roman" w:cs="Times New Roman"/>
          <w:sz w:val="24"/>
          <w:szCs w:val="24"/>
        </w:rPr>
        <w:t xml:space="preserve"> Подготовка доклада об интересующем открытии в области науки и техники. Попытка ре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конструкции исторической ситуации (открытие колеса, приручение огня, зарождение металлургии).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0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Bodytext20"/>
        <w:numPr>
          <w:ilvl w:val="0"/>
          <w:numId w:val="6"/>
        </w:numPr>
        <w:shd w:val="clear" w:color="auto" w:fill="auto"/>
        <w:tabs>
          <w:tab w:val="left" w:pos="0"/>
          <w:tab w:val="left" w:pos="551"/>
        </w:tabs>
        <w:spacing w:before="0" w:after="0" w:line="240" w:lineRule="auto"/>
        <w:ind w:left="-284" w:right="-141"/>
        <w:rPr>
          <w:rFonts w:ascii="Times New Roman" w:hAnsi="Times New Roman" w:cs="Times New Roman"/>
          <w:sz w:val="24"/>
          <w:szCs w:val="24"/>
        </w:rPr>
      </w:pPr>
      <w:r w:rsidRPr="00544B98">
        <w:rPr>
          <w:rFonts w:ascii="Times New Roman" w:hAnsi="Times New Roman" w:cs="Times New Roman"/>
          <w:sz w:val="24"/>
          <w:szCs w:val="24"/>
        </w:rPr>
        <w:t>Взаимосвязь науки, техники, технологии и производства,</w:t>
      </w:r>
      <w:r w:rsidRPr="00544B98">
        <w:rPr>
          <w:rStyle w:val="Bodytext29"/>
          <w:rFonts w:ascii="Times New Roman" w:hAnsi="Times New Roman" w:cs="Times New Roman"/>
          <w:bCs/>
          <w:sz w:val="24"/>
          <w:szCs w:val="24"/>
        </w:rPr>
        <w:t xml:space="preserve"> 1 ч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0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10pt"/>
          <w:rFonts w:ascii="Times New Roman" w:hAnsi="Times New Roman" w:cs="Times New Roman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10pt"/>
          <w:rFonts w:ascii="Times New Roman" w:hAnsi="Times New Roman" w:cs="Times New Roman"/>
          <w:b w:val="0"/>
          <w:sz w:val="24"/>
          <w:szCs w:val="24"/>
        </w:rPr>
        <w:t>.</w:t>
      </w:r>
      <w:r w:rsidRPr="00544B98">
        <w:rPr>
          <w:rFonts w:ascii="Times New Roman" w:hAnsi="Times New Roman" w:cs="Times New Roman"/>
          <w:sz w:val="24"/>
          <w:szCs w:val="24"/>
        </w:rPr>
        <w:t xml:space="preserve"> Развитие технологической культуры в результате научно-технических и </w:t>
      </w:r>
      <w:proofErr w:type="gramStart"/>
      <w:r w:rsidRPr="00544B98">
        <w:rPr>
          <w:rFonts w:ascii="Times New Roman" w:hAnsi="Times New Roman" w:cs="Times New Roman"/>
          <w:sz w:val="24"/>
          <w:szCs w:val="24"/>
        </w:rPr>
        <w:t>социально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му</w:t>
      </w:r>
      <w:proofErr w:type="gramEnd"/>
      <w:r w:rsidRPr="00544B98">
        <w:rPr>
          <w:rFonts w:ascii="Times New Roman" w:hAnsi="Times New Roman" w:cs="Times New Roman"/>
          <w:sz w:val="24"/>
          <w:szCs w:val="24"/>
        </w:rPr>
        <w:t xml:space="preserve"> комических достижений. Понятия «</w:t>
      </w:r>
      <w:proofErr w:type="spellStart"/>
      <w:r w:rsidRPr="00544B98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544B98">
        <w:rPr>
          <w:rFonts w:ascii="Times New Roman" w:hAnsi="Times New Roman" w:cs="Times New Roman"/>
          <w:sz w:val="24"/>
          <w:szCs w:val="24"/>
        </w:rPr>
        <w:t>», «техника</w:t>
      </w:r>
      <w:proofErr w:type="gramStart"/>
      <w:r w:rsidRPr="00544B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4B98">
        <w:rPr>
          <w:rFonts w:ascii="Times New Roman" w:hAnsi="Times New Roman" w:cs="Times New Roman"/>
          <w:sz w:val="24"/>
          <w:szCs w:val="24"/>
        </w:rPr>
        <w:t xml:space="preserve"> «наука», «производство». Взаимозависимость науки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  <w:tab w:val="left" w:pos="222"/>
        </w:tabs>
        <w:spacing w:line="240" w:lineRule="auto"/>
        <w:ind w:left="-540" w:right="-141" w:firstLine="0"/>
        <w:rPr>
          <w:rFonts w:ascii="Times New Roman" w:hAnsi="Times New Roman" w:cs="Times New Roman"/>
          <w:sz w:val="24"/>
          <w:szCs w:val="24"/>
        </w:rPr>
      </w:pPr>
      <w:r w:rsidRPr="00544B98">
        <w:rPr>
          <w:rFonts w:ascii="Times New Roman" w:hAnsi="Times New Roman" w:cs="Times New Roman"/>
          <w:sz w:val="24"/>
          <w:szCs w:val="24"/>
        </w:rPr>
        <w:t xml:space="preserve">и производства. Потребность в научном знании. Наука как сфера человеческой деятельности и фактор производства. </w:t>
      </w:r>
      <w:proofErr w:type="spellStart"/>
      <w:r w:rsidRPr="00544B98">
        <w:rPr>
          <w:rFonts w:ascii="Times New Roman" w:hAnsi="Times New Roman" w:cs="Times New Roman"/>
          <w:sz w:val="24"/>
          <w:szCs w:val="24"/>
        </w:rPr>
        <w:t>Наукоёмкость</w:t>
      </w:r>
      <w:proofErr w:type="spellEnd"/>
      <w:r w:rsidRPr="00544B98">
        <w:rPr>
          <w:rFonts w:ascii="Times New Roman" w:hAnsi="Times New Roman" w:cs="Times New Roman"/>
          <w:sz w:val="24"/>
          <w:szCs w:val="24"/>
        </w:rPr>
        <w:t xml:space="preserve"> материального производства.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0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10pt"/>
          <w:rFonts w:ascii="Times New Roman" w:hAnsi="Times New Roman" w:cs="Times New Roman"/>
          <w:b w:val="0"/>
          <w:i/>
          <w:sz w:val="24"/>
          <w:szCs w:val="24"/>
        </w:rPr>
        <w:t>Практическая работа.</w:t>
      </w:r>
      <w:r w:rsidRPr="00544B98">
        <w:rPr>
          <w:rFonts w:ascii="Times New Roman" w:hAnsi="Times New Roman" w:cs="Times New Roman"/>
          <w:sz w:val="24"/>
          <w:szCs w:val="24"/>
        </w:rPr>
        <w:t xml:space="preserve"> Подготовка доклада об интересующем открытии (известном учёном, изобретателе) в области науки  и техники.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0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Heading21"/>
        <w:keepNext/>
        <w:keepLines/>
        <w:numPr>
          <w:ilvl w:val="1"/>
          <w:numId w:val="7"/>
        </w:numPr>
        <w:shd w:val="clear" w:color="auto" w:fill="auto"/>
        <w:tabs>
          <w:tab w:val="left" w:pos="0"/>
          <w:tab w:val="left" w:pos="590"/>
        </w:tabs>
        <w:spacing w:after="0"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bookmarkStart w:id="4" w:name="bookmark1"/>
      <w:r w:rsidRPr="00544B98">
        <w:rPr>
          <w:rFonts w:ascii="Times New Roman" w:hAnsi="Times New Roman" w:cs="Times New Roman"/>
          <w:sz w:val="24"/>
          <w:szCs w:val="24"/>
        </w:rPr>
        <w:t xml:space="preserve"> Промышленные технологии и глобальные</w:t>
      </w:r>
      <w:bookmarkStart w:id="5" w:name="bookmark2"/>
      <w:bookmarkEnd w:id="4"/>
      <w:r w:rsidRPr="00544B98">
        <w:rPr>
          <w:rFonts w:ascii="Times New Roman" w:hAnsi="Times New Roman" w:cs="Times New Roman"/>
          <w:sz w:val="24"/>
          <w:szCs w:val="24"/>
        </w:rPr>
        <w:t xml:space="preserve"> проблемы человечества,</w:t>
      </w:r>
      <w:r w:rsidRPr="00544B98">
        <w:rPr>
          <w:rStyle w:val="Heading29"/>
          <w:rFonts w:ascii="Times New Roman" w:eastAsia="Calibri" w:hAnsi="Times New Roman" w:cs="Times New Roman"/>
          <w:bCs/>
          <w:sz w:val="24"/>
          <w:szCs w:val="24"/>
        </w:rPr>
        <w:t xml:space="preserve"> 4  ч</w:t>
      </w:r>
      <w:bookmarkEnd w:id="5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"/>
          <w:rFonts w:ascii="Times New Roman" w:hAnsi="Times New Roman" w:cs="Times New Roman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Bold"/>
          <w:rFonts w:ascii="Times New Roman" w:hAnsi="Times New Roman" w:cs="Times New Roman"/>
          <w:b w:val="0"/>
          <w:sz w:val="24"/>
          <w:szCs w:val="24"/>
        </w:rPr>
        <w:t>.</w:t>
      </w:r>
      <w:r w:rsidRPr="00544B98">
        <w:rPr>
          <w:rFonts w:ascii="Times New Roman" w:hAnsi="Times New Roman" w:cs="Times New Roman"/>
          <w:sz w:val="24"/>
          <w:szCs w:val="24"/>
        </w:rPr>
        <w:t xml:space="preserve"> Влияние научно-технической революции на качество жизни человека и состояние окру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жающей среды. Динамика развития промышленных техно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Fonts w:ascii="Times New Roman" w:hAnsi="Times New Roman" w:cs="Times New Roman"/>
          <w:sz w:val="24"/>
          <w:szCs w:val="24"/>
        </w:rPr>
        <w:t>Современная энергетика и энергоресурсы. Технологиче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ские процессы тепловых, атомных и гидроэлектростанций, их влияние на состояние биосферы. Проблема захоронения радиоактивных отходов.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Fonts w:ascii="Times New Roman" w:hAnsi="Times New Roman" w:cs="Times New Roman"/>
          <w:sz w:val="24"/>
          <w:szCs w:val="24"/>
        </w:rPr>
        <w:t>Промышленность, транспорт и сельское хозяйство в сис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теме природопользования. Материалоёмкость современной промышленности.</w:t>
      </w:r>
      <w:r w:rsidRPr="00544B98">
        <w:rPr>
          <w:rStyle w:val="Bodytext11pt"/>
          <w:rFonts w:ascii="Times New Roman" w:hAnsi="Times New Roman" w:cs="Times New Roman"/>
          <w:sz w:val="24"/>
          <w:szCs w:val="24"/>
        </w:rPr>
        <w:t xml:space="preserve"> Потребление воды и минеральных ре</w:t>
      </w:r>
      <w:r w:rsidRPr="00544B98">
        <w:rPr>
          <w:rStyle w:val="Bodytext11pt"/>
          <w:rFonts w:ascii="Times New Roman" w:hAnsi="Times New Roman" w:cs="Times New Roman"/>
          <w:sz w:val="24"/>
          <w:szCs w:val="24"/>
        </w:rPr>
        <w:softHyphen/>
        <w:t>сурсов различными производствами. Коэффициент ис</w:t>
      </w:r>
      <w:r w:rsidRPr="00544B98">
        <w:rPr>
          <w:rStyle w:val="Bodytext11pt"/>
          <w:rFonts w:ascii="Times New Roman" w:hAnsi="Times New Roman" w:cs="Times New Roman"/>
          <w:sz w:val="24"/>
          <w:szCs w:val="24"/>
        </w:rPr>
        <w:softHyphen/>
        <w:t>пользования материалов.</w:t>
      </w:r>
      <w:r w:rsidRPr="00544B98">
        <w:rPr>
          <w:rFonts w:ascii="Times New Roman" w:hAnsi="Times New Roman" w:cs="Times New Roman"/>
          <w:sz w:val="24"/>
          <w:szCs w:val="24"/>
        </w:rPr>
        <w:t xml:space="preserve"> Промышленная эксплуатация ле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сов. Отходы производств и атмосфера. Понятия «парнико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вый эффект», «озоновая дыра».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11pt"/>
          <w:rFonts w:ascii="Times New Roman" w:hAnsi="Times New Roman" w:cs="Times New Roman"/>
          <w:sz w:val="24"/>
          <w:szCs w:val="24"/>
        </w:rPr>
        <w:t>Интенсивный и экстенсивный пути развития сель</w:t>
      </w:r>
      <w:r w:rsidRPr="00544B98">
        <w:rPr>
          <w:rStyle w:val="Bodytext11pt"/>
          <w:rFonts w:ascii="Times New Roman" w:hAnsi="Times New Roman" w:cs="Times New Roman"/>
          <w:sz w:val="24"/>
          <w:szCs w:val="24"/>
        </w:rPr>
        <w:softHyphen/>
        <w:t>ского хозяйства, особенности их воздействия на экоси</w:t>
      </w:r>
      <w:r w:rsidRPr="00544B98">
        <w:rPr>
          <w:rStyle w:val="Bodytext11pt"/>
          <w:rFonts w:ascii="Times New Roman" w:hAnsi="Times New Roman" w:cs="Times New Roman"/>
          <w:sz w:val="24"/>
          <w:szCs w:val="24"/>
        </w:rPr>
        <w:softHyphen/>
        <w:t>стемы.</w:t>
      </w:r>
      <w:r w:rsidRPr="0054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B98">
        <w:rPr>
          <w:rFonts w:ascii="Times New Roman" w:hAnsi="Times New Roman" w:cs="Times New Roman"/>
          <w:sz w:val="24"/>
          <w:szCs w:val="24"/>
        </w:rPr>
        <w:t>Агротехнологии</w:t>
      </w:r>
      <w:proofErr w:type="spellEnd"/>
      <w:r w:rsidRPr="00544B98">
        <w:rPr>
          <w:rFonts w:ascii="Times New Roman" w:hAnsi="Times New Roman" w:cs="Times New Roman"/>
          <w:sz w:val="24"/>
          <w:szCs w:val="24"/>
        </w:rPr>
        <w:t>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"/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  <w:r w:rsidRPr="00544B98">
        <w:rPr>
          <w:rStyle w:val="BodytextBold"/>
          <w:rFonts w:ascii="Times New Roman" w:hAnsi="Times New Roman" w:cs="Times New Roman"/>
          <w:b w:val="0"/>
          <w:sz w:val="24"/>
          <w:szCs w:val="24"/>
        </w:rPr>
        <w:t>.</w:t>
      </w:r>
      <w:r w:rsidRPr="00544B98">
        <w:rPr>
          <w:rFonts w:ascii="Times New Roman" w:hAnsi="Times New Roman" w:cs="Times New Roman"/>
          <w:sz w:val="24"/>
          <w:szCs w:val="24"/>
        </w:rPr>
        <w:t xml:space="preserve"> Посадка деревьев и кустарников возле школы. Оценка запылённости воздуха. Определение наличия нитратов и нитритов в пищевых продуктах.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Heading21"/>
        <w:keepNext/>
        <w:keepLines/>
        <w:numPr>
          <w:ilvl w:val="1"/>
          <w:numId w:val="7"/>
        </w:numPr>
        <w:shd w:val="clear" w:color="auto" w:fill="auto"/>
        <w:tabs>
          <w:tab w:val="left" w:pos="0"/>
          <w:tab w:val="left" w:pos="595"/>
        </w:tabs>
        <w:spacing w:after="0"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bookmarkStart w:id="6" w:name="bookmark3"/>
      <w:r w:rsidRPr="00544B98">
        <w:rPr>
          <w:rFonts w:ascii="Times New Roman" w:hAnsi="Times New Roman" w:cs="Times New Roman"/>
          <w:sz w:val="24"/>
          <w:szCs w:val="24"/>
        </w:rPr>
        <w:t>Способы снижения негативного влияния</w:t>
      </w:r>
      <w:bookmarkStart w:id="7" w:name="bookmark4"/>
      <w:bookmarkEnd w:id="6"/>
      <w:r w:rsidRPr="00544B98">
        <w:rPr>
          <w:rFonts w:ascii="Times New Roman" w:hAnsi="Times New Roman" w:cs="Times New Roman"/>
          <w:sz w:val="24"/>
          <w:szCs w:val="24"/>
        </w:rPr>
        <w:t xml:space="preserve"> производства на окружающую среду,</w:t>
      </w:r>
      <w:r w:rsidRPr="00544B98">
        <w:rPr>
          <w:rStyle w:val="Heading29"/>
          <w:rFonts w:ascii="Times New Roman" w:eastAsia="Calibri" w:hAnsi="Times New Roman" w:cs="Times New Roman"/>
          <w:bCs/>
          <w:sz w:val="24"/>
          <w:szCs w:val="24"/>
        </w:rPr>
        <w:t xml:space="preserve"> 2 ч</w:t>
      </w:r>
      <w:bookmarkEnd w:id="7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2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"/>
          <w:rFonts w:ascii="Times New Roman" w:hAnsi="Times New Roman" w:cs="Times New Roman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Bold"/>
          <w:rFonts w:ascii="Times New Roman" w:hAnsi="Times New Roman" w:cs="Times New Roman"/>
          <w:b w:val="0"/>
          <w:sz w:val="24"/>
          <w:szCs w:val="24"/>
        </w:rPr>
        <w:t>.</w:t>
      </w:r>
      <w:r w:rsidRPr="00544B98">
        <w:rPr>
          <w:rFonts w:ascii="Times New Roman" w:hAnsi="Times New Roman" w:cs="Times New Roman"/>
          <w:sz w:val="24"/>
          <w:szCs w:val="24"/>
        </w:rPr>
        <w:t xml:space="preserve"> Природоохранные техноло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гии. Основные направления охраны природной среды. Экологически чистые и безотходные производства. Сущ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ность и виды безотходных технологий. Переработка быто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вого мусора и промышленных отходов. Комплекс меро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приятий по сохранению лесных запасов, защите гидросфе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тественных водоёмов. Понятие «альтернативные источники энергии». Использование энергии Солнца, ветра, приливов и геотермальных источников, энергии волн и течений. Термоядерная энергетика. Биогазовые установки. Исследования возможности применения энергии волн и течений.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2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3"/>
          <w:rFonts w:ascii="Times New Roman" w:hAnsi="Times New Roman" w:cs="Times New Roman"/>
          <w:b w:val="0"/>
          <w:i/>
          <w:sz w:val="24"/>
          <w:szCs w:val="24"/>
        </w:rPr>
        <w:lastRenderedPageBreak/>
        <w:t>Практические работы</w:t>
      </w:r>
      <w:r w:rsidRPr="00544B98">
        <w:rPr>
          <w:rStyle w:val="BodytextBold3"/>
          <w:rFonts w:ascii="Times New Roman" w:hAnsi="Times New Roman" w:cs="Times New Roman"/>
          <w:b w:val="0"/>
          <w:sz w:val="24"/>
          <w:szCs w:val="24"/>
        </w:rPr>
        <w:t>.</w:t>
      </w:r>
      <w:r w:rsidRPr="00544B98">
        <w:rPr>
          <w:rFonts w:ascii="Times New Roman" w:hAnsi="Times New Roman" w:cs="Times New Roman"/>
          <w:sz w:val="24"/>
          <w:szCs w:val="24"/>
        </w:rPr>
        <w:t xml:space="preserve"> Оценка качества пресной воды. Оценка уровня радиации.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2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Bodytext51"/>
        <w:shd w:val="clear" w:color="auto" w:fill="auto"/>
        <w:tabs>
          <w:tab w:val="left" w:pos="0"/>
        </w:tabs>
        <w:spacing w:before="0" w:after="0" w:line="240" w:lineRule="auto"/>
        <w:ind w:left="-540" w:right="-141"/>
        <w:rPr>
          <w:rFonts w:ascii="Times New Roman" w:hAnsi="Times New Roman" w:cs="Times New Roman"/>
          <w:sz w:val="24"/>
          <w:szCs w:val="24"/>
        </w:rPr>
      </w:pPr>
      <w:r w:rsidRPr="00544B98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r w:rsidRPr="00544B98">
        <w:rPr>
          <w:rFonts w:ascii="Times New Roman" w:hAnsi="Times New Roman" w:cs="Times New Roman"/>
          <w:sz w:val="24"/>
          <w:szCs w:val="24"/>
        </w:rPr>
        <w:t>Экологическое сознание и мораль в техногенном мире,</w:t>
      </w:r>
      <w:r w:rsidRPr="00544B98">
        <w:rPr>
          <w:rStyle w:val="Bodytext59"/>
          <w:rFonts w:ascii="Times New Roman" w:hAnsi="Times New Roman" w:cs="Times New Roman"/>
          <w:bCs/>
          <w:sz w:val="24"/>
          <w:szCs w:val="24"/>
        </w:rPr>
        <w:t xml:space="preserve"> 2 ч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2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3"/>
          <w:rFonts w:ascii="Times New Roman" w:hAnsi="Times New Roman" w:cs="Times New Roman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Bold3"/>
          <w:rFonts w:ascii="Times New Roman" w:hAnsi="Times New Roman" w:cs="Times New Roman"/>
          <w:b w:val="0"/>
          <w:sz w:val="24"/>
          <w:szCs w:val="24"/>
        </w:rPr>
        <w:t>.</w:t>
      </w:r>
      <w:r w:rsidRPr="00544B98">
        <w:rPr>
          <w:rFonts w:ascii="Times New Roman" w:hAnsi="Times New Roman" w:cs="Times New Roman"/>
          <w:sz w:val="24"/>
          <w:szCs w:val="24"/>
        </w:rPr>
        <w:t xml:space="preserve"> Экологически устойчивое раз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витие человечества. Биосфера и её роль в стабилизации окружающей среды. Необходимость нового, экологического сознания в современном мире. Характерные черты проявле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ния экологического сознания. Необходимость экономии ресурсов и энергии. Охрана окружающей среды.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2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3"/>
          <w:rFonts w:ascii="Times New Roman" w:hAnsi="Times New Roman" w:cs="Times New Roman"/>
          <w:b w:val="0"/>
          <w:i/>
          <w:sz w:val="24"/>
          <w:szCs w:val="24"/>
        </w:rPr>
        <w:t>Практические работы.</w:t>
      </w:r>
      <w:r w:rsidRPr="00544B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4B98">
        <w:rPr>
          <w:rFonts w:ascii="Times New Roman" w:hAnsi="Times New Roman" w:cs="Times New Roman"/>
          <w:sz w:val="24"/>
          <w:szCs w:val="24"/>
        </w:rPr>
        <w:t>Уборка мусора около школы или в лесу. Выявление мероприятий по охране окружающей среды на действующем промышленном предприятии.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2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Heading21"/>
        <w:keepNext/>
        <w:keepLines/>
        <w:shd w:val="clear" w:color="auto" w:fill="auto"/>
        <w:tabs>
          <w:tab w:val="left" w:pos="0"/>
        </w:tabs>
        <w:spacing w:after="0" w:line="240" w:lineRule="auto"/>
        <w:ind w:left="-540" w:right="-141" w:firstLine="320"/>
        <w:rPr>
          <w:rFonts w:ascii="Times New Roman" w:hAnsi="Times New Roman" w:cs="Times New Roman"/>
          <w:sz w:val="24"/>
          <w:szCs w:val="24"/>
        </w:rPr>
      </w:pPr>
      <w:bookmarkStart w:id="8" w:name="bookmark5"/>
      <w:r w:rsidRPr="00544B98">
        <w:rPr>
          <w:rFonts w:ascii="Times New Roman" w:hAnsi="Times New Roman" w:cs="Times New Roman"/>
          <w:sz w:val="24"/>
          <w:szCs w:val="24"/>
        </w:rPr>
        <w:t>6. Перспективные направления развития</w:t>
      </w:r>
      <w:bookmarkStart w:id="9" w:name="bookmark6"/>
      <w:bookmarkEnd w:id="8"/>
      <w:r w:rsidRPr="00544B98">
        <w:rPr>
          <w:rFonts w:ascii="Times New Roman" w:hAnsi="Times New Roman" w:cs="Times New Roman"/>
          <w:sz w:val="24"/>
          <w:szCs w:val="24"/>
        </w:rPr>
        <w:t xml:space="preserve"> современных технологий,</w:t>
      </w:r>
      <w:r w:rsidRPr="00544B98">
        <w:rPr>
          <w:rStyle w:val="Heading292"/>
          <w:rFonts w:ascii="Times New Roman" w:hAnsi="Times New Roman" w:cs="Times New Roman"/>
          <w:bCs/>
          <w:sz w:val="24"/>
          <w:szCs w:val="24"/>
        </w:rPr>
        <w:t xml:space="preserve"> 3 ч</w:t>
      </w:r>
      <w:bookmarkEnd w:id="9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2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3"/>
          <w:rFonts w:ascii="Times New Roman" w:hAnsi="Times New Roman" w:cs="Times New Roman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Bold3"/>
          <w:rFonts w:ascii="Times New Roman" w:hAnsi="Times New Roman" w:cs="Times New Roman"/>
          <w:b w:val="0"/>
          <w:sz w:val="24"/>
          <w:szCs w:val="24"/>
        </w:rPr>
        <w:t>.</w:t>
      </w:r>
      <w:r w:rsidRPr="00544B98">
        <w:rPr>
          <w:rFonts w:ascii="Times New Roman" w:hAnsi="Times New Roman" w:cs="Times New Roman"/>
          <w:sz w:val="24"/>
          <w:szCs w:val="24"/>
        </w:rPr>
        <w:t xml:space="preserve"> Основные виды промышлен</w:t>
      </w:r>
      <w:r w:rsidRPr="00544B98">
        <w:rPr>
          <w:rFonts w:ascii="Times New Roman" w:hAnsi="Times New Roman" w:cs="Times New Roman"/>
          <w:sz w:val="24"/>
          <w:szCs w:val="24"/>
        </w:rPr>
        <w:softHyphen/>
      </w:r>
      <w:r w:rsidRPr="00544B98">
        <w:rPr>
          <w:rStyle w:val="BodytextBold3"/>
          <w:rFonts w:ascii="Times New Roman" w:hAnsi="Times New Roman" w:cs="Times New Roman"/>
          <w:b w:val="0"/>
          <w:sz w:val="24"/>
          <w:szCs w:val="24"/>
        </w:rPr>
        <w:t>ной</w:t>
      </w:r>
      <w:r w:rsidRPr="00544B98">
        <w:rPr>
          <w:rFonts w:ascii="Times New Roman" w:hAnsi="Times New Roman" w:cs="Times New Roman"/>
          <w:sz w:val="24"/>
          <w:szCs w:val="24"/>
        </w:rPr>
        <w:t xml:space="preserve"> обработки материалов. </w:t>
      </w:r>
      <w:proofErr w:type="spellStart"/>
      <w:r w:rsidRPr="00544B98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544B98">
        <w:rPr>
          <w:rFonts w:ascii="Times New Roman" w:hAnsi="Times New Roman" w:cs="Times New Roman"/>
          <w:sz w:val="24"/>
          <w:szCs w:val="24"/>
        </w:rPr>
        <w:t xml:space="preserve"> и их применение: </w:t>
      </w:r>
      <w:proofErr w:type="spellStart"/>
      <w:r w:rsidRPr="00544B98">
        <w:rPr>
          <w:rFonts w:ascii="Times New Roman" w:hAnsi="Times New Roman" w:cs="Times New Roman"/>
          <w:sz w:val="24"/>
          <w:szCs w:val="24"/>
        </w:rPr>
        <w:t>элекронно</w:t>
      </w:r>
      <w:proofErr w:type="spellEnd"/>
      <w:r w:rsidRPr="00544B98">
        <w:rPr>
          <w:rFonts w:ascii="Times New Roman" w:hAnsi="Times New Roman" w:cs="Times New Roman"/>
          <w:sz w:val="24"/>
          <w:szCs w:val="24"/>
        </w:rPr>
        <w:t xml:space="preserve">-ионная (аэрозольная) технология; метод магнитной очистки; метод </w:t>
      </w:r>
      <w:proofErr w:type="spellStart"/>
      <w:r w:rsidRPr="00544B98">
        <w:rPr>
          <w:rFonts w:ascii="Times New Roman" w:hAnsi="Times New Roman" w:cs="Times New Roman"/>
          <w:sz w:val="24"/>
          <w:szCs w:val="24"/>
        </w:rPr>
        <w:t>магнитоимпульсной</w:t>
      </w:r>
      <w:proofErr w:type="spellEnd"/>
      <w:r w:rsidRPr="00544B98">
        <w:rPr>
          <w:rFonts w:ascii="Times New Roman" w:hAnsi="Times New Roman" w:cs="Times New Roman"/>
          <w:sz w:val="24"/>
          <w:szCs w:val="24"/>
        </w:rPr>
        <w:t xml:space="preserve"> обработки; метод прямого нагрева; электрическая сварка.</w:t>
      </w:r>
    </w:p>
    <w:p w:rsidR="00544B98" w:rsidRPr="00544B98" w:rsidRDefault="00544B98" w:rsidP="00544B98">
      <w:pPr>
        <w:ind w:left="-540" w:right="-141" w:firstLine="284"/>
        <w:jc w:val="both"/>
      </w:pPr>
      <w:r w:rsidRPr="00544B98">
        <w:t>Лучевые технологии: лазерная и электронно-лучевая об</w:t>
      </w:r>
      <w:r w:rsidRPr="00544B98">
        <w:softHyphen/>
        <w:t>работка. Ультразвуковые технологии: ультразвуковая сварка и ультразвуковая дефектоскопия. Плазменная обработка: на</w:t>
      </w:r>
      <w:r w:rsidRPr="00544B98">
        <w:softHyphen/>
        <w:t xml:space="preserve">пыление, резка, сварка; применение в порошковой металлургии. Технологии </w:t>
      </w:r>
      <w:proofErr w:type="gramStart"/>
      <w:r w:rsidRPr="00544B98">
        <w:t>послойного</w:t>
      </w:r>
      <w:proofErr w:type="gramEnd"/>
      <w:r w:rsidRPr="00544B98">
        <w:t xml:space="preserve"> </w:t>
      </w:r>
      <w:proofErr w:type="spellStart"/>
      <w:r w:rsidRPr="00544B98">
        <w:t>прототипирования</w:t>
      </w:r>
      <w:proofErr w:type="spellEnd"/>
      <w:r w:rsidRPr="00544B98">
        <w:t xml:space="preserve"> и их ис</w:t>
      </w:r>
      <w:r w:rsidRPr="00544B98">
        <w:softHyphen/>
        <w:t xml:space="preserve">пользование. </w:t>
      </w:r>
      <w:proofErr w:type="spellStart"/>
      <w:r w:rsidRPr="00544B98">
        <w:t>Нанотехнологии</w:t>
      </w:r>
      <w:proofErr w:type="spellEnd"/>
      <w:r w:rsidRPr="00544B98">
        <w:t xml:space="preserve">: история открытия. Понятия </w:t>
      </w:r>
      <w:proofErr w:type="spellStart"/>
      <w:r w:rsidRPr="00544B98">
        <w:t>нанотехнологии</w:t>
      </w:r>
      <w:proofErr w:type="spellEnd"/>
      <w:r w:rsidRPr="00544B98">
        <w:t>», «</w:t>
      </w:r>
      <w:proofErr w:type="spellStart"/>
      <w:r w:rsidRPr="00544B98">
        <w:t>наночастица</w:t>
      </w:r>
      <w:proofErr w:type="spellEnd"/>
      <w:r w:rsidRPr="00544B98">
        <w:t>», «</w:t>
      </w:r>
      <w:proofErr w:type="spellStart"/>
      <w:r w:rsidRPr="00544B98">
        <w:t>наноматериал</w:t>
      </w:r>
      <w:proofErr w:type="spellEnd"/>
      <w:r w:rsidRPr="00544B98">
        <w:t xml:space="preserve">». </w:t>
      </w:r>
      <w:proofErr w:type="spellStart"/>
      <w:r w:rsidRPr="00544B98">
        <w:t>Нанопрдукты</w:t>
      </w:r>
      <w:proofErr w:type="spellEnd"/>
      <w:r w:rsidRPr="00544B98">
        <w:t xml:space="preserve">: технология </w:t>
      </w:r>
      <w:proofErr w:type="spellStart"/>
      <w:r w:rsidRPr="00544B98">
        <w:t>поатомной</w:t>
      </w:r>
      <w:proofErr w:type="spellEnd"/>
      <w:r w:rsidRPr="00544B98">
        <w:t xml:space="preserve"> (</w:t>
      </w:r>
      <w:proofErr w:type="spellStart"/>
      <w:r w:rsidRPr="00544B98">
        <w:t>помолекулярной</w:t>
      </w:r>
      <w:proofErr w:type="spellEnd"/>
      <w:r w:rsidRPr="00544B98">
        <w:t xml:space="preserve">) сборки. Перспективы применения </w:t>
      </w:r>
      <w:proofErr w:type="spellStart"/>
      <w:r w:rsidRPr="00544B98">
        <w:t>нанотехнологии</w:t>
      </w:r>
      <w:proofErr w:type="spellEnd"/>
      <w:r w:rsidRPr="00544B98">
        <w:t>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2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3"/>
          <w:rFonts w:ascii="Times New Roman" w:hAnsi="Times New Roman" w:cs="Times New Roman"/>
          <w:b w:val="0"/>
          <w:i/>
          <w:sz w:val="24"/>
          <w:szCs w:val="24"/>
        </w:rPr>
        <w:t>Практическая работа</w:t>
      </w:r>
      <w:r w:rsidRPr="00544B98">
        <w:rPr>
          <w:rStyle w:val="BodytextBold3"/>
          <w:rFonts w:ascii="Times New Roman" w:hAnsi="Times New Roman" w:cs="Times New Roman"/>
          <w:b w:val="0"/>
          <w:sz w:val="24"/>
          <w:szCs w:val="24"/>
        </w:rPr>
        <w:t>.</w:t>
      </w:r>
      <w:r w:rsidRPr="00544B98">
        <w:rPr>
          <w:rFonts w:ascii="Times New Roman" w:hAnsi="Times New Roman" w:cs="Times New Roman"/>
          <w:sz w:val="24"/>
          <w:szCs w:val="24"/>
        </w:rPr>
        <w:t xml:space="preserve"> Посещение промышленного пред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приятия (ознакомление с современными технологиями в про</w:t>
      </w:r>
      <w:r w:rsidRPr="00544B98">
        <w:rPr>
          <w:rFonts w:ascii="Times New Roman" w:hAnsi="Times New Roman" w:cs="Times New Roman"/>
          <w:sz w:val="24"/>
          <w:szCs w:val="24"/>
        </w:rPr>
        <w:softHyphen/>
        <w:t>мышленности, сельском хозяйстве, сфере обслуживания).</w:t>
      </w:r>
      <w:bookmarkStart w:id="10" w:name="bookmark7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2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20"/>
        <w:rPr>
          <w:rStyle w:val="Heading291"/>
          <w:bCs/>
          <w:sz w:val="24"/>
          <w:szCs w:val="24"/>
        </w:rPr>
      </w:pPr>
      <w:r w:rsidRPr="00544B98">
        <w:rPr>
          <w:rFonts w:ascii="Times New Roman" w:hAnsi="Times New Roman" w:cs="Times New Roman"/>
          <w:sz w:val="24"/>
          <w:szCs w:val="24"/>
        </w:rPr>
        <w:t>7</w:t>
      </w:r>
      <w:bookmarkStart w:id="11" w:name="bookmark8"/>
      <w:bookmarkEnd w:id="10"/>
      <w:r w:rsidRPr="00544B98">
        <w:rPr>
          <w:rFonts w:ascii="Times New Roman" w:hAnsi="Times New Roman" w:cs="Times New Roman"/>
          <w:sz w:val="24"/>
          <w:szCs w:val="24"/>
        </w:rPr>
        <w:t xml:space="preserve">.  </w:t>
      </w:r>
      <w:r w:rsidRPr="00544B98">
        <w:rPr>
          <w:rStyle w:val="Heading20"/>
          <w:bCs/>
          <w:sz w:val="24"/>
          <w:szCs w:val="24"/>
        </w:rPr>
        <w:t>Новые принципы организации</w:t>
      </w:r>
      <w:bookmarkStart w:id="12" w:name="bookmark9"/>
      <w:bookmarkEnd w:id="11"/>
      <w:r w:rsidRPr="00544B98">
        <w:rPr>
          <w:rStyle w:val="Heading20"/>
          <w:bCs/>
          <w:sz w:val="24"/>
          <w:szCs w:val="24"/>
        </w:rPr>
        <w:t xml:space="preserve"> современного производства,</w:t>
      </w:r>
      <w:r w:rsidRPr="00544B98">
        <w:rPr>
          <w:rStyle w:val="Heading291"/>
          <w:bCs/>
          <w:sz w:val="24"/>
          <w:szCs w:val="24"/>
        </w:rPr>
        <w:t xml:space="preserve"> 1  ч</w:t>
      </w:r>
      <w:bookmarkEnd w:id="12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2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Пути развития индустриаль</w:t>
      </w:r>
      <w:r w:rsidRPr="00544B98">
        <w:rPr>
          <w:rStyle w:val="10"/>
          <w:sz w:val="24"/>
          <w:szCs w:val="24"/>
        </w:rPr>
        <w:softHyphen/>
        <w:t>ного производства. Рационализация, стандартизация произ</w:t>
      </w:r>
      <w:r w:rsidRPr="00544B98">
        <w:rPr>
          <w:rStyle w:val="10"/>
          <w:sz w:val="24"/>
          <w:szCs w:val="24"/>
        </w:rPr>
        <w:softHyphen/>
        <w:t>водства. Конвейеризация, непрерывное (поточное) произ</w:t>
      </w:r>
      <w:r w:rsidRPr="00544B98">
        <w:rPr>
          <w:rStyle w:val="10"/>
          <w:sz w:val="24"/>
          <w:szCs w:val="24"/>
        </w:rPr>
        <w:softHyphen/>
        <w:t>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</w:t>
      </w:r>
      <w:r w:rsidRPr="00544B98">
        <w:rPr>
          <w:rStyle w:val="10"/>
          <w:sz w:val="24"/>
          <w:szCs w:val="24"/>
        </w:rPr>
        <w:softHyphen/>
        <w:t>ские машины. Глобализация системы мирового хозяйства.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Style w:val="1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Практическая работа.</w:t>
      </w:r>
      <w:r w:rsidRPr="00544B98">
        <w:rPr>
          <w:rStyle w:val="10"/>
          <w:sz w:val="24"/>
          <w:szCs w:val="24"/>
        </w:rPr>
        <w:t xml:space="preserve"> Подготовка рекомендаций по вне</w:t>
      </w:r>
      <w:r w:rsidRPr="00544B98">
        <w:rPr>
          <w:rStyle w:val="10"/>
          <w:sz w:val="24"/>
          <w:szCs w:val="24"/>
        </w:rPr>
        <w:softHyphen/>
        <w:t>дрению новых технологий и оборудования в домашнем хо</w:t>
      </w:r>
      <w:r w:rsidRPr="00544B98">
        <w:rPr>
          <w:rStyle w:val="10"/>
          <w:sz w:val="24"/>
          <w:szCs w:val="24"/>
        </w:rPr>
        <w:softHyphen/>
        <w:t>зяйстве, на конкретном рабочем месте (производственном участке).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Heading21"/>
        <w:keepNext/>
        <w:keepLines/>
        <w:shd w:val="clear" w:color="auto" w:fill="auto"/>
        <w:tabs>
          <w:tab w:val="left" w:pos="0"/>
          <w:tab w:val="left" w:pos="581"/>
        </w:tabs>
        <w:spacing w:after="0" w:line="240" w:lineRule="auto"/>
        <w:ind w:left="-180" w:right="-141"/>
        <w:rPr>
          <w:rFonts w:ascii="Times New Roman" w:hAnsi="Times New Roman" w:cs="Times New Roman"/>
          <w:b w:val="0"/>
          <w:sz w:val="24"/>
          <w:szCs w:val="24"/>
        </w:rPr>
      </w:pPr>
      <w:bookmarkStart w:id="13" w:name="bookmark10"/>
      <w:r w:rsidRPr="00544B98">
        <w:rPr>
          <w:rStyle w:val="Heading20"/>
          <w:b w:val="0"/>
          <w:bCs w:val="0"/>
          <w:sz w:val="24"/>
          <w:szCs w:val="24"/>
        </w:rPr>
        <w:t>8.  Автоматизация технологических</w:t>
      </w:r>
      <w:bookmarkStart w:id="14" w:name="bookmark11"/>
      <w:bookmarkEnd w:id="13"/>
      <w:r w:rsidRPr="00544B98">
        <w:rPr>
          <w:rStyle w:val="Heading20"/>
          <w:b w:val="0"/>
          <w:bCs w:val="0"/>
          <w:sz w:val="24"/>
          <w:szCs w:val="24"/>
        </w:rPr>
        <w:t xml:space="preserve"> процессов,</w:t>
      </w:r>
      <w:r w:rsidRPr="00544B98">
        <w:rPr>
          <w:rStyle w:val="Heading291"/>
          <w:b w:val="0"/>
          <w:bCs w:val="0"/>
          <w:sz w:val="24"/>
          <w:szCs w:val="24"/>
        </w:rPr>
        <w:t xml:space="preserve"> 1  ч</w:t>
      </w:r>
      <w:bookmarkEnd w:id="14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Возрастание роли информа</w:t>
      </w:r>
      <w:r w:rsidRPr="00544B98">
        <w:rPr>
          <w:rStyle w:val="10"/>
          <w:sz w:val="24"/>
          <w:szCs w:val="24"/>
        </w:rPr>
        <w:softHyphen/>
        <w:t>ционных технологий. Автоматизация производства на осно</w:t>
      </w:r>
      <w:r w:rsidRPr="00544B98">
        <w:rPr>
          <w:rStyle w:val="10"/>
          <w:sz w:val="24"/>
          <w:szCs w:val="24"/>
        </w:rPr>
        <w:softHyphen/>
        <w:t>ве информационных технологий. Автоматизация технологи</w:t>
      </w:r>
      <w:r w:rsidRPr="00544B98">
        <w:rPr>
          <w:rStyle w:val="10"/>
          <w:sz w:val="24"/>
          <w:szCs w:val="24"/>
        </w:rPr>
        <w:softHyphen/>
        <w:t>ческих процессов и изменение роли человека в современ</w:t>
      </w:r>
      <w:r w:rsidRPr="00544B98">
        <w:rPr>
          <w:rStyle w:val="10"/>
          <w:sz w:val="24"/>
          <w:szCs w:val="24"/>
        </w:rPr>
        <w:softHyphen/>
        <w:t>ном и перспективном производстве. Понятия «автомат» и «автоматика». Гибкая и жёсткая автоматизация. Примене</w:t>
      </w:r>
      <w:r w:rsidRPr="00544B98">
        <w:rPr>
          <w:rStyle w:val="10"/>
          <w:sz w:val="24"/>
          <w:szCs w:val="24"/>
        </w:rPr>
        <w:softHyphen/>
        <w:t>ние автоматизированных систем управления технологиче</w:t>
      </w:r>
      <w:r w:rsidRPr="00544B98">
        <w:rPr>
          <w:rStyle w:val="10"/>
          <w:sz w:val="24"/>
          <w:szCs w:val="24"/>
        </w:rPr>
        <w:softHyphen/>
        <w:t>скими процессами (АСУТП) на производстве. Составляющие АСУТП.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Style w:val="1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Практическая работа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Экскурсия на современное произ</w:t>
      </w:r>
      <w:r w:rsidRPr="00544B98">
        <w:rPr>
          <w:rStyle w:val="10"/>
          <w:sz w:val="24"/>
          <w:szCs w:val="24"/>
        </w:rPr>
        <w:softHyphen/>
        <w:t>водственное предприятие.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Heading11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left="-540" w:right="-141"/>
        <w:jc w:val="center"/>
        <w:rPr>
          <w:rStyle w:val="Heading10"/>
          <w:rFonts w:ascii="Times New Roman" w:hAnsi="Times New Roman" w:cs="Times New Roman"/>
          <w:b/>
          <w:iCs w:val="0"/>
          <w:sz w:val="24"/>
          <w:szCs w:val="24"/>
        </w:rPr>
      </w:pPr>
      <w:bookmarkStart w:id="15" w:name="bookmark12"/>
      <w:r w:rsidRPr="00544B98">
        <w:rPr>
          <w:rStyle w:val="Heading10"/>
          <w:rFonts w:ascii="Times New Roman" w:hAnsi="Times New Roman" w:cs="Times New Roman"/>
          <w:b/>
          <w:iCs w:val="0"/>
          <w:sz w:val="24"/>
          <w:szCs w:val="24"/>
        </w:rPr>
        <w:t xml:space="preserve">Технология проектирования и создания материальных объектов или услуг. </w:t>
      </w:r>
    </w:p>
    <w:p w:rsidR="00544B98" w:rsidRPr="00544B98" w:rsidRDefault="00544B98" w:rsidP="00544B98">
      <w:pPr>
        <w:pStyle w:val="Heading11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left="-540" w:right="-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98">
        <w:rPr>
          <w:rStyle w:val="Heading10"/>
          <w:rFonts w:ascii="Times New Roman" w:hAnsi="Times New Roman" w:cs="Times New Roman"/>
          <w:b/>
          <w:iCs w:val="0"/>
          <w:sz w:val="24"/>
          <w:szCs w:val="24"/>
        </w:rPr>
        <w:t>Творческая проектная деятельность</w:t>
      </w:r>
      <w:bookmarkEnd w:id="15"/>
      <w:r w:rsidRPr="00544B98">
        <w:rPr>
          <w:rStyle w:val="Heading10"/>
          <w:rFonts w:ascii="Times New Roman" w:hAnsi="Times New Roman" w:cs="Times New Roman"/>
          <w:b/>
          <w:iCs w:val="0"/>
          <w:sz w:val="24"/>
          <w:szCs w:val="24"/>
        </w:rPr>
        <w:t>. (16 час.)</w:t>
      </w:r>
    </w:p>
    <w:p w:rsidR="00544B98" w:rsidRPr="00544B98" w:rsidRDefault="00544B98" w:rsidP="00544B98">
      <w:pPr>
        <w:ind w:left="-540" w:right="-141" w:firstLine="284"/>
        <w:rPr>
          <w:u w:val="single"/>
        </w:rPr>
      </w:pPr>
      <w:r w:rsidRPr="00544B98">
        <w:rPr>
          <w:u w:val="single"/>
        </w:rPr>
        <w:t xml:space="preserve">   </w:t>
      </w:r>
    </w:p>
    <w:p w:rsidR="00544B98" w:rsidRPr="00544B98" w:rsidRDefault="00544B98" w:rsidP="00544B98">
      <w:pPr>
        <w:pStyle w:val="Heading21"/>
        <w:keepNext/>
        <w:keepLines/>
        <w:shd w:val="clear" w:color="auto" w:fill="auto"/>
        <w:tabs>
          <w:tab w:val="left" w:pos="0"/>
          <w:tab w:val="left" w:pos="590"/>
        </w:tabs>
        <w:spacing w:after="0" w:line="240" w:lineRule="auto"/>
        <w:ind w:left="-180" w:right="-141"/>
        <w:rPr>
          <w:rFonts w:ascii="Times New Roman" w:hAnsi="Times New Roman" w:cs="Times New Roman"/>
          <w:b w:val="0"/>
          <w:sz w:val="24"/>
          <w:szCs w:val="24"/>
        </w:rPr>
      </w:pPr>
      <w:bookmarkStart w:id="16" w:name="bookmark13"/>
      <w:r w:rsidRPr="00544B98">
        <w:rPr>
          <w:rStyle w:val="Heading20"/>
          <w:b w:val="0"/>
          <w:bCs w:val="0"/>
          <w:sz w:val="24"/>
          <w:szCs w:val="24"/>
        </w:rPr>
        <w:t>9. Понятие творчества,</w:t>
      </w:r>
      <w:r w:rsidRPr="00544B98">
        <w:rPr>
          <w:rStyle w:val="Heading291"/>
          <w:b w:val="0"/>
          <w:bCs w:val="0"/>
          <w:sz w:val="24"/>
          <w:szCs w:val="24"/>
        </w:rPr>
        <w:t xml:space="preserve"> 1 ч</w:t>
      </w:r>
      <w:bookmarkEnd w:id="16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Понятие творчества. Введе</w:t>
      </w:r>
      <w:r w:rsidRPr="00544B98">
        <w:rPr>
          <w:rStyle w:val="10"/>
          <w:sz w:val="24"/>
          <w:szCs w:val="24"/>
        </w:rPr>
        <w:softHyphen/>
        <w:t>ние в психологию творческой деятельности. Понятие «твор</w:t>
      </w:r>
      <w:r w:rsidRPr="00544B98">
        <w:rPr>
          <w:rStyle w:val="10"/>
          <w:sz w:val="24"/>
          <w:szCs w:val="24"/>
        </w:rPr>
        <w:softHyphen/>
        <w:t>ческий процесс». Стадии творческого процесса. Виды твор</w:t>
      </w:r>
      <w:r w:rsidRPr="00544B98">
        <w:rPr>
          <w:rStyle w:val="10"/>
          <w:sz w:val="24"/>
          <w:szCs w:val="24"/>
        </w:rPr>
        <w:softHyphen/>
        <w:t>ческой деятельности: художественное, научное, техниче</w:t>
      </w:r>
      <w:r w:rsidRPr="00544B98">
        <w:rPr>
          <w:rStyle w:val="10"/>
          <w:sz w:val="24"/>
          <w:szCs w:val="24"/>
        </w:rPr>
        <w:softHyphen/>
        <w:t>ское творчество. Процедуры технического творчества. Проектирование. Конструирование. Изобретательство. Результат творчества как объект интеллектуальной собствен</w:t>
      </w:r>
      <w:r w:rsidRPr="00544B98">
        <w:rPr>
          <w:rStyle w:val="10"/>
          <w:sz w:val="24"/>
          <w:szCs w:val="24"/>
        </w:rPr>
        <w:softHyphen/>
        <w:t>ности.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10"/>
          <w:sz w:val="24"/>
          <w:szCs w:val="24"/>
        </w:rPr>
        <w:t>Способы повышения творческой активности личности при решении нестандартных задач. Понятие «творческая з</w:t>
      </w:r>
      <w:proofErr w:type="gramStart"/>
      <w:r w:rsidRPr="00544B98">
        <w:rPr>
          <w:rStyle w:val="10"/>
          <w:sz w:val="24"/>
          <w:szCs w:val="24"/>
        </w:rPr>
        <w:t>а-</w:t>
      </w:r>
      <w:proofErr w:type="gramEnd"/>
      <w:r w:rsidRPr="00544B98">
        <w:rPr>
          <w:rStyle w:val="10"/>
          <w:sz w:val="24"/>
          <w:szCs w:val="24"/>
        </w:rPr>
        <w:t xml:space="preserve"> дача». Логические и эвристические (интуитивные) пути ре</w:t>
      </w:r>
      <w:r w:rsidRPr="00544B98">
        <w:rPr>
          <w:rStyle w:val="10"/>
          <w:sz w:val="24"/>
          <w:szCs w:val="24"/>
        </w:rPr>
        <w:softHyphen/>
        <w:t xml:space="preserve">шения </w:t>
      </w:r>
      <w:r w:rsidRPr="00544B98">
        <w:rPr>
          <w:rStyle w:val="10"/>
          <w:sz w:val="24"/>
          <w:szCs w:val="24"/>
        </w:rPr>
        <w:lastRenderedPageBreak/>
        <w:t>творческих задач, их особенности и области приме</w:t>
      </w:r>
      <w:r w:rsidRPr="00544B98">
        <w:rPr>
          <w:rStyle w:val="10"/>
          <w:sz w:val="24"/>
          <w:szCs w:val="24"/>
        </w:rPr>
        <w:softHyphen/>
        <w:t>нения. Теория решения изобретательских задач (ТРИЗ).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Style w:val="1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Практическая работа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Упражнения на развитие мышле</w:t>
      </w:r>
      <w:r w:rsidRPr="00544B98">
        <w:rPr>
          <w:rStyle w:val="10"/>
          <w:sz w:val="24"/>
          <w:szCs w:val="24"/>
        </w:rPr>
        <w:softHyphen/>
        <w:t>ния: решение нестандартных задач.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Bodytext51"/>
        <w:numPr>
          <w:ilvl w:val="0"/>
          <w:numId w:val="10"/>
        </w:numPr>
        <w:shd w:val="clear" w:color="auto" w:fill="auto"/>
        <w:tabs>
          <w:tab w:val="left" w:pos="0"/>
          <w:tab w:val="left" w:pos="652"/>
        </w:tabs>
        <w:spacing w:before="0" w:after="0" w:line="240" w:lineRule="auto"/>
        <w:ind w:left="-180" w:right="-141" w:firstLine="0"/>
        <w:rPr>
          <w:rFonts w:ascii="Times New Roman" w:hAnsi="Times New Roman" w:cs="Times New Roman"/>
          <w:b w:val="0"/>
          <w:sz w:val="24"/>
          <w:szCs w:val="24"/>
        </w:rPr>
      </w:pPr>
      <w:r w:rsidRPr="00544B98">
        <w:rPr>
          <w:rStyle w:val="Bodytext50"/>
          <w:b w:val="0"/>
          <w:bCs w:val="0"/>
          <w:sz w:val="24"/>
          <w:szCs w:val="24"/>
        </w:rPr>
        <w:t>Защита интеллектуальной собственности,</w:t>
      </w:r>
      <w:r w:rsidRPr="00544B98">
        <w:rPr>
          <w:rStyle w:val="Bodytext596"/>
          <w:b w:val="0"/>
          <w:bCs w:val="0"/>
          <w:sz w:val="24"/>
          <w:szCs w:val="24"/>
        </w:rPr>
        <w:t xml:space="preserve"> 1  ч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Понятие интеллектуальной собственности. Объекты интеллектуальной собственности. Формы защиты авторства. Публикация. Патент на изобрете</w:t>
      </w:r>
      <w:r w:rsidRPr="00544B98">
        <w:rPr>
          <w:rStyle w:val="10"/>
          <w:sz w:val="24"/>
          <w:szCs w:val="24"/>
        </w:rPr>
        <w:softHyphen/>
        <w:t>ние. Условия выдачи патентов, патентный поиск. Критерии патентоспособности объекта. Патентуемые объекты: изображения, промышленные образцы, полезные модели, товар</w:t>
      </w:r>
      <w:r w:rsidRPr="00544B98">
        <w:rPr>
          <w:rStyle w:val="10"/>
          <w:sz w:val="24"/>
          <w:szCs w:val="24"/>
        </w:rPr>
        <w:softHyphen/>
        <w:t>ные знаки. Рационализаторские предложения. Правила регистрации товарных знаков и знака обслуживания.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Style w:val="1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Практические работы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Разработка товарного знака своего (условного) предприятия. Составление формулы изобретения (</w:t>
      </w:r>
      <w:proofErr w:type="spellStart"/>
      <w:r w:rsidRPr="00544B98">
        <w:rPr>
          <w:rStyle w:val="10"/>
          <w:sz w:val="24"/>
          <w:szCs w:val="24"/>
        </w:rPr>
        <w:t>ретроизобретения</w:t>
      </w:r>
      <w:proofErr w:type="spellEnd"/>
      <w:r w:rsidRPr="00544B98">
        <w:rPr>
          <w:rStyle w:val="10"/>
          <w:sz w:val="24"/>
          <w:szCs w:val="24"/>
        </w:rPr>
        <w:t>) или заявки на полезную модель, примышленный образец.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Bodytext51"/>
        <w:numPr>
          <w:ilvl w:val="1"/>
          <w:numId w:val="8"/>
        </w:numPr>
        <w:shd w:val="clear" w:color="auto" w:fill="auto"/>
        <w:tabs>
          <w:tab w:val="left" w:pos="0"/>
          <w:tab w:val="left" w:pos="652"/>
        </w:tabs>
        <w:spacing w:before="0" w:after="0" w:line="240" w:lineRule="auto"/>
        <w:ind w:left="-180" w:right="-141" w:firstLine="280"/>
        <w:rPr>
          <w:rFonts w:ascii="Times New Roman" w:hAnsi="Times New Roman" w:cs="Times New Roman"/>
          <w:b w:val="0"/>
          <w:sz w:val="24"/>
          <w:szCs w:val="24"/>
        </w:rPr>
      </w:pPr>
      <w:r w:rsidRPr="00544B98">
        <w:rPr>
          <w:rStyle w:val="Bodytext50"/>
          <w:b w:val="0"/>
          <w:bCs w:val="0"/>
          <w:sz w:val="24"/>
          <w:szCs w:val="24"/>
        </w:rPr>
        <w:t>Методы решения творческих задач,</w:t>
      </w:r>
      <w:r w:rsidRPr="00544B98">
        <w:rPr>
          <w:rStyle w:val="Bodytext596"/>
          <w:b w:val="0"/>
          <w:bCs w:val="0"/>
          <w:sz w:val="24"/>
          <w:szCs w:val="24"/>
        </w:rPr>
        <w:t xml:space="preserve"> 4  ч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сведения.</w:t>
      </w:r>
      <w:r w:rsidRPr="00544B98">
        <w:rPr>
          <w:rStyle w:val="10"/>
          <w:sz w:val="24"/>
          <w:szCs w:val="24"/>
        </w:rPr>
        <w:t xml:space="preserve"> Методы активизации поиска решений. Генерация идей. </w:t>
      </w:r>
      <w:proofErr w:type="gramStart"/>
      <w:r w:rsidRPr="00544B98">
        <w:rPr>
          <w:rStyle w:val="10"/>
          <w:sz w:val="24"/>
          <w:szCs w:val="24"/>
        </w:rPr>
        <w:t>Прямая мозговая атака (мозговой</w:t>
      </w:r>
      <w:proofErr w:type="gramEnd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10"/>
          <w:sz w:val="24"/>
          <w:szCs w:val="24"/>
        </w:rPr>
        <w:t xml:space="preserve">штурм). Приёмы, способствующие генерации идей: аналогии, инверсия, </w:t>
      </w:r>
      <w:proofErr w:type="spellStart"/>
      <w:r w:rsidRPr="00544B98">
        <w:rPr>
          <w:rStyle w:val="10"/>
          <w:sz w:val="24"/>
          <w:szCs w:val="24"/>
        </w:rPr>
        <w:t>эмпатия</w:t>
      </w:r>
      <w:proofErr w:type="spellEnd"/>
      <w:r w:rsidRPr="00544B98">
        <w:rPr>
          <w:rStyle w:val="10"/>
          <w:sz w:val="24"/>
          <w:szCs w:val="24"/>
        </w:rPr>
        <w:t xml:space="preserve">, фантазия. Обратная мозговая атака. Метод контрольных вопросов. </w:t>
      </w:r>
      <w:proofErr w:type="spellStart"/>
      <w:r w:rsidRPr="00544B98">
        <w:rPr>
          <w:rStyle w:val="10"/>
          <w:sz w:val="24"/>
          <w:szCs w:val="24"/>
        </w:rPr>
        <w:t>Синектика</w:t>
      </w:r>
      <w:proofErr w:type="spellEnd"/>
      <w:r w:rsidRPr="00544B98">
        <w:rPr>
          <w:rStyle w:val="10"/>
          <w:sz w:val="24"/>
          <w:szCs w:val="24"/>
        </w:rPr>
        <w:t>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10"/>
          <w:sz w:val="24"/>
          <w:szCs w:val="24"/>
        </w:rPr>
        <w:t>Поиск оптимального варианта решения. Морфологический анализ (морфологическая матрица), сущность и применение. Функционально-стоимостный анализ (ФСА) как метод экономии. Основные этапы ФСА. Использование ФСА па производстве. АРИЗ. Ассоциативные методы решения задач. Понятие «ассоциации». Методы фокальных объектов, гирлянд случайностей и ассоциаций, сущность и применение.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Style w:val="1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Практические работы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Конкурс «Генераторы идей». Ре</w:t>
      </w:r>
      <w:r w:rsidRPr="00544B98">
        <w:rPr>
          <w:rStyle w:val="10"/>
          <w:sz w:val="24"/>
          <w:szCs w:val="24"/>
        </w:rPr>
        <w:softHyphen/>
        <w:t xml:space="preserve">шение задач методом </w:t>
      </w:r>
      <w:proofErr w:type="spellStart"/>
      <w:r w:rsidRPr="00544B98">
        <w:rPr>
          <w:rStyle w:val="10"/>
          <w:sz w:val="24"/>
          <w:szCs w:val="24"/>
        </w:rPr>
        <w:t>синектики</w:t>
      </w:r>
      <w:proofErr w:type="spellEnd"/>
      <w:r w:rsidRPr="00544B98">
        <w:rPr>
          <w:rStyle w:val="10"/>
          <w:sz w:val="24"/>
          <w:szCs w:val="24"/>
        </w:rPr>
        <w:t>. Игра «Ассоциативная це</w:t>
      </w:r>
      <w:r w:rsidRPr="00544B98">
        <w:rPr>
          <w:rStyle w:val="10"/>
          <w:sz w:val="24"/>
          <w:szCs w:val="24"/>
        </w:rPr>
        <w:softHyphen/>
        <w:t>почка шагов». Разработка новой конструкции входной двери с помощью эвристических методов решения задач.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Heading21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360"/>
        </w:tabs>
        <w:spacing w:after="0" w:line="240" w:lineRule="auto"/>
        <w:ind w:left="-180" w:right="-141"/>
        <w:rPr>
          <w:rFonts w:ascii="Times New Roman" w:hAnsi="Times New Roman" w:cs="Times New Roman"/>
          <w:b w:val="0"/>
          <w:sz w:val="24"/>
          <w:szCs w:val="24"/>
        </w:rPr>
      </w:pPr>
      <w:bookmarkStart w:id="17" w:name="bookmark14"/>
      <w:r w:rsidRPr="00544B98">
        <w:rPr>
          <w:rStyle w:val="Heading20"/>
          <w:b w:val="0"/>
          <w:bCs w:val="0"/>
          <w:sz w:val="24"/>
          <w:szCs w:val="24"/>
        </w:rPr>
        <w:t>Понятие об основах проектирования</w:t>
      </w:r>
      <w:bookmarkStart w:id="18" w:name="bookmark15"/>
      <w:bookmarkEnd w:id="17"/>
      <w:r w:rsidRPr="00544B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4B98">
        <w:rPr>
          <w:rStyle w:val="Heading20"/>
          <w:b w:val="0"/>
          <w:bCs w:val="0"/>
          <w:sz w:val="24"/>
          <w:szCs w:val="24"/>
        </w:rPr>
        <w:t>в профессиональной деятельности,</w:t>
      </w:r>
      <w:r w:rsidRPr="00544B98">
        <w:rPr>
          <w:rStyle w:val="Heading291"/>
          <w:b w:val="0"/>
          <w:bCs w:val="0"/>
          <w:sz w:val="24"/>
          <w:szCs w:val="24"/>
        </w:rPr>
        <w:t xml:space="preserve"> 1  ч</w:t>
      </w:r>
      <w:bookmarkEnd w:id="18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Проектирование как создание новых объектов действительности. Особенности современ</w:t>
      </w:r>
      <w:r w:rsidRPr="00544B98">
        <w:rPr>
          <w:rStyle w:val="10"/>
          <w:sz w:val="24"/>
          <w:szCs w:val="24"/>
        </w:rPr>
        <w:softHyphen/>
        <w:t>ного проектирования. Возросшие требования к проектирова</w:t>
      </w:r>
      <w:r w:rsidRPr="00544B98">
        <w:rPr>
          <w:rStyle w:val="10"/>
          <w:sz w:val="24"/>
          <w:szCs w:val="24"/>
        </w:rPr>
        <w:softHyphen/>
        <w:t>нию. Технико-технологические, социальные, экономические, экологические, эргономические факторы проектирования. Учёт требований безопасности при проектировании. Качест</w:t>
      </w:r>
      <w:r w:rsidRPr="00544B98">
        <w:rPr>
          <w:rStyle w:val="10"/>
          <w:sz w:val="24"/>
          <w:szCs w:val="24"/>
        </w:rPr>
        <w:softHyphen/>
        <w:t>ва проектировщика.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10"/>
          <w:sz w:val="24"/>
          <w:szCs w:val="24"/>
        </w:rPr>
        <w:t>Значение эстетического фактора в проектировании. Эс</w:t>
      </w:r>
      <w:r w:rsidRPr="00544B98">
        <w:rPr>
          <w:rStyle w:val="10"/>
          <w:sz w:val="24"/>
          <w:szCs w:val="24"/>
        </w:rPr>
        <w:softHyphen/>
        <w:t>тетические требования к продукту труда. Художественный дизайн. Закономерности эстетического восприятия. Законы гармонии.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Style w:val="1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Практические работы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Решение тестов на определение наличия каче</w:t>
      </w:r>
      <w:proofErr w:type="gramStart"/>
      <w:r w:rsidRPr="00544B98">
        <w:rPr>
          <w:rStyle w:val="10"/>
          <w:sz w:val="24"/>
          <w:szCs w:val="24"/>
        </w:rPr>
        <w:t>ств пр</w:t>
      </w:r>
      <w:proofErr w:type="gramEnd"/>
      <w:r w:rsidRPr="00544B98">
        <w:rPr>
          <w:rStyle w:val="10"/>
          <w:sz w:val="24"/>
          <w:szCs w:val="24"/>
        </w:rPr>
        <w:t>оектировщика. Выбор направления сфе</w:t>
      </w:r>
      <w:r w:rsidRPr="00544B98">
        <w:rPr>
          <w:rStyle w:val="10"/>
          <w:sz w:val="24"/>
          <w:szCs w:val="24"/>
        </w:rPr>
        <w:softHyphen/>
        <w:t>ры деятельности для выполнения проекта.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Heading21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360"/>
        </w:tabs>
        <w:spacing w:after="0" w:line="240" w:lineRule="auto"/>
        <w:ind w:left="-180" w:right="-141"/>
        <w:rPr>
          <w:rFonts w:ascii="Times New Roman" w:hAnsi="Times New Roman" w:cs="Times New Roman"/>
          <w:b w:val="0"/>
          <w:sz w:val="24"/>
          <w:szCs w:val="24"/>
        </w:rPr>
      </w:pPr>
      <w:bookmarkStart w:id="19" w:name="bookmark16"/>
      <w:r w:rsidRPr="00544B98">
        <w:rPr>
          <w:rStyle w:val="Heading20"/>
          <w:b w:val="0"/>
          <w:bCs w:val="0"/>
          <w:sz w:val="24"/>
          <w:szCs w:val="24"/>
        </w:rPr>
        <w:t>Потребительские качества товаров.</w:t>
      </w:r>
      <w:bookmarkStart w:id="20" w:name="bookmark17"/>
      <w:bookmarkEnd w:id="19"/>
      <w:r w:rsidRPr="00544B98">
        <w:rPr>
          <w:rStyle w:val="Heading20"/>
          <w:b w:val="0"/>
          <w:bCs w:val="0"/>
          <w:sz w:val="24"/>
          <w:szCs w:val="24"/>
        </w:rPr>
        <w:t xml:space="preserve"> Экспертиза и оценка изделия,</w:t>
      </w:r>
      <w:r w:rsidRPr="00544B98">
        <w:rPr>
          <w:rStyle w:val="Heading291"/>
          <w:b w:val="0"/>
          <w:bCs w:val="0"/>
          <w:sz w:val="24"/>
          <w:szCs w:val="24"/>
        </w:rPr>
        <w:t xml:space="preserve"> (1) ч</w:t>
      </w:r>
      <w:bookmarkEnd w:id="20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Проектирование в условиях конкуренции на рынке товаров и услуг. Возможные крите</w:t>
      </w:r>
      <w:r w:rsidRPr="00544B98">
        <w:rPr>
          <w:rStyle w:val="10"/>
          <w:sz w:val="24"/>
          <w:szCs w:val="24"/>
        </w:rPr>
        <w:softHyphen/>
        <w:t>рии оценки потребительских качеств изделий. Социально- экономические, функциональные, эргономические, эстети</w:t>
      </w:r>
      <w:r w:rsidRPr="00544B98">
        <w:rPr>
          <w:rStyle w:val="10"/>
          <w:sz w:val="24"/>
          <w:szCs w:val="24"/>
        </w:rPr>
        <w:softHyphen/>
        <w:t>ческие качества объектов проектной деятельности. Экспер</w:t>
      </w:r>
      <w:r w:rsidRPr="00544B98">
        <w:rPr>
          <w:rStyle w:val="10"/>
          <w:sz w:val="24"/>
          <w:szCs w:val="24"/>
        </w:rPr>
        <w:softHyphen/>
        <w:t>тиза и оценка изделия.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Style w:val="1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Практические работы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Оценка объектов на основе их потребительских качеств. Проведение экспертизы учениче</w:t>
      </w:r>
      <w:r w:rsidRPr="00544B98">
        <w:rPr>
          <w:rStyle w:val="10"/>
          <w:sz w:val="24"/>
          <w:szCs w:val="24"/>
        </w:rPr>
        <w:softHyphen/>
        <w:t>ского рабочего места.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Heading21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360"/>
        </w:tabs>
        <w:spacing w:after="0" w:line="240" w:lineRule="auto"/>
        <w:ind w:left="-180" w:right="-141"/>
        <w:rPr>
          <w:rFonts w:ascii="Times New Roman" w:hAnsi="Times New Roman" w:cs="Times New Roman"/>
          <w:b w:val="0"/>
          <w:sz w:val="24"/>
          <w:szCs w:val="24"/>
        </w:rPr>
      </w:pPr>
      <w:bookmarkStart w:id="21" w:name="bookmark18"/>
      <w:r w:rsidRPr="00544B98">
        <w:rPr>
          <w:rStyle w:val="Heading20"/>
          <w:b w:val="0"/>
          <w:bCs w:val="0"/>
          <w:sz w:val="24"/>
          <w:szCs w:val="24"/>
        </w:rPr>
        <w:t>Алгоритм дизайна. Планирование</w:t>
      </w:r>
      <w:bookmarkStart w:id="22" w:name="bookmark19"/>
      <w:bookmarkEnd w:id="21"/>
      <w:r w:rsidRPr="00544B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4B98">
        <w:rPr>
          <w:rStyle w:val="Heading20"/>
          <w:b w:val="0"/>
          <w:bCs w:val="0"/>
          <w:sz w:val="24"/>
          <w:szCs w:val="24"/>
        </w:rPr>
        <w:t>проектной деятельности,</w:t>
      </w:r>
      <w:r w:rsidRPr="00544B98">
        <w:rPr>
          <w:rStyle w:val="Heading291"/>
          <w:b w:val="0"/>
          <w:bCs w:val="0"/>
          <w:sz w:val="24"/>
          <w:szCs w:val="24"/>
        </w:rPr>
        <w:t xml:space="preserve"> 1 ч</w:t>
      </w:r>
      <w:bookmarkEnd w:id="22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сведения.</w:t>
      </w:r>
      <w:r w:rsidRPr="00544B98">
        <w:rPr>
          <w:rStyle w:val="10"/>
          <w:sz w:val="24"/>
          <w:szCs w:val="24"/>
        </w:rPr>
        <w:t xml:space="preserve"> Планирование профессио</w:t>
      </w:r>
      <w:r w:rsidRPr="00544B98">
        <w:rPr>
          <w:rStyle w:val="10"/>
          <w:sz w:val="24"/>
          <w:szCs w:val="24"/>
        </w:rPr>
        <w:softHyphen/>
        <w:t>нальной и учебной проектной деятельности. Этапы проект</w:t>
      </w:r>
      <w:r w:rsidRPr="00544B98">
        <w:rPr>
          <w:rStyle w:val="10"/>
          <w:sz w:val="24"/>
          <w:szCs w:val="24"/>
        </w:rPr>
        <w:softHyphen/>
        <w:t>ной деятельности. Системный подход в проектировании, по</w:t>
      </w:r>
      <w:r w:rsidRPr="00544B98">
        <w:rPr>
          <w:rStyle w:val="10"/>
          <w:sz w:val="24"/>
          <w:szCs w:val="24"/>
        </w:rPr>
        <w:softHyphen/>
        <w:t>шаговое планирование действий. Алгоритм дизайна. Петля дизайна. Непредвиденные обстоятельства в проектирова</w:t>
      </w:r>
      <w:r w:rsidRPr="00544B98">
        <w:rPr>
          <w:rStyle w:val="10"/>
          <w:sz w:val="24"/>
          <w:szCs w:val="24"/>
        </w:rPr>
        <w:softHyphen/>
        <w:t>нии, действия по коррекции проекта.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Style w:val="1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Практическая работа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Планирование деятельности по учебному проектированию.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Heading21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360"/>
        </w:tabs>
        <w:spacing w:after="0" w:line="240" w:lineRule="auto"/>
        <w:ind w:left="-180" w:right="-141"/>
        <w:rPr>
          <w:rFonts w:ascii="Times New Roman" w:hAnsi="Times New Roman" w:cs="Times New Roman"/>
          <w:b w:val="0"/>
          <w:sz w:val="24"/>
          <w:szCs w:val="24"/>
        </w:rPr>
      </w:pPr>
      <w:bookmarkStart w:id="23" w:name="bookmark20"/>
      <w:r w:rsidRPr="00544B98">
        <w:rPr>
          <w:rStyle w:val="Heading20"/>
          <w:b w:val="0"/>
          <w:bCs w:val="0"/>
          <w:sz w:val="24"/>
          <w:szCs w:val="24"/>
        </w:rPr>
        <w:lastRenderedPageBreak/>
        <w:t>Источники информации</w:t>
      </w:r>
      <w:bookmarkStart w:id="24" w:name="bookmark21"/>
      <w:bookmarkEnd w:id="23"/>
      <w:r w:rsidRPr="00544B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4B98">
        <w:rPr>
          <w:rStyle w:val="Heading20"/>
          <w:b w:val="0"/>
          <w:bCs w:val="0"/>
          <w:sz w:val="24"/>
          <w:szCs w:val="24"/>
        </w:rPr>
        <w:t>при проектировании,</w:t>
      </w:r>
      <w:r w:rsidRPr="00544B98">
        <w:rPr>
          <w:rStyle w:val="Heading291"/>
          <w:b w:val="0"/>
          <w:bCs w:val="0"/>
          <w:sz w:val="24"/>
          <w:szCs w:val="24"/>
        </w:rPr>
        <w:t xml:space="preserve"> 1  ч</w:t>
      </w:r>
      <w:bookmarkEnd w:id="24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Роль информации в современном обществе. Необходимость информации на разных эт</w:t>
      </w:r>
      <w:r w:rsidRPr="00544B98">
        <w:rPr>
          <w:rStyle w:val="BodytextBold2"/>
          <w:b w:val="0"/>
          <w:sz w:val="24"/>
          <w:szCs w:val="24"/>
        </w:rPr>
        <w:t>апах</w:t>
      </w:r>
      <w:r w:rsidRPr="00544B98">
        <w:rPr>
          <w:rStyle w:val="10"/>
          <w:sz w:val="24"/>
          <w:szCs w:val="24"/>
        </w:rPr>
        <w:t xml:space="preserve"> проектирования. Источники информации: энцикло</w:t>
      </w:r>
      <w:r w:rsidRPr="00544B98">
        <w:rPr>
          <w:rStyle w:val="10"/>
          <w:sz w:val="24"/>
          <w:szCs w:val="24"/>
        </w:rPr>
        <w:softHyphen/>
      </w:r>
      <w:r w:rsidRPr="00544B98">
        <w:rPr>
          <w:rStyle w:val="BodytextBold2"/>
          <w:b w:val="0"/>
          <w:sz w:val="24"/>
          <w:szCs w:val="24"/>
        </w:rPr>
        <w:t>педии,</w:t>
      </w:r>
      <w:r w:rsidRPr="00544B98">
        <w:rPr>
          <w:rStyle w:val="10"/>
          <w:sz w:val="24"/>
          <w:szCs w:val="24"/>
        </w:rPr>
        <w:t xml:space="preserve"> энциклопедические словари, Интернет, </w:t>
      </w:r>
      <w:r w:rsidRPr="00544B98">
        <w:rPr>
          <w:rStyle w:val="10"/>
          <w:sz w:val="24"/>
          <w:szCs w:val="24"/>
          <w:lang w:val="en-US"/>
        </w:rPr>
        <w:t>E</w:t>
      </w:r>
      <w:r w:rsidRPr="00544B98">
        <w:rPr>
          <w:rStyle w:val="10"/>
          <w:sz w:val="24"/>
          <w:szCs w:val="24"/>
        </w:rPr>
        <w:t>-</w:t>
      </w:r>
      <w:r w:rsidRPr="00544B98">
        <w:rPr>
          <w:rStyle w:val="10"/>
          <w:sz w:val="24"/>
          <w:szCs w:val="24"/>
          <w:lang w:val="en-US"/>
        </w:rPr>
        <w:t>mail</w:t>
      </w:r>
      <w:r w:rsidRPr="00544B98">
        <w:rPr>
          <w:rStyle w:val="10"/>
          <w:sz w:val="24"/>
          <w:szCs w:val="24"/>
        </w:rPr>
        <w:t>, электронные справочники, электронные конференции, теле</w:t>
      </w:r>
      <w:r w:rsidRPr="00544B98">
        <w:rPr>
          <w:rStyle w:val="10"/>
          <w:sz w:val="24"/>
          <w:szCs w:val="24"/>
        </w:rPr>
        <w:softHyphen/>
        <w:t>коммуникационные проекты. Поиск информации по теме проектирования.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Style w:val="Heading22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Практические работы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Воссоздать исторический ряд объекта  проектирования. Формирование банка идей и предло</w:t>
      </w:r>
      <w:bookmarkStart w:id="25" w:name="bookmark22"/>
      <w:r w:rsidRPr="00544B98">
        <w:rPr>
          <w:rStyle w:val="Heading22"/>
          <w:sz w:val="24"/>
          <w:szCs w:val="24"/>
        </w:rPr>
        <w:t>жений.</w:t>
      </w:r>
      <w:bookmarkEnd w:id="25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Heading21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360"/>
        </w:tabs>
        <w:spacing w:after="0" w:line="240" w:lineRule="auto"/>
        <w:ind w:left="-180" w:right="-141"/>
        <w:rPr>
          <w:rFonts w:ascii="Times New Roman" w:hAnsi="Times New Roman" w:cs="Times New Roman"/>
          <w:b w:val="0"/>
          <w:sz w:val="24"/>
          <w:szCs w:val="24"/>
        </w:rPr>
      </w:pPr>
      <w:bookmarkStart w:id="26" w:name="bookmark23"/>
      <w:r w:rsidRPr="00544B98">
        <w:rPr>
          <w:rStyle w:val="Heading20"/>
          <w:b w:val="0"/>
          <w:bCs w:val="0"/>
          <w:sz w:val="24"/>
          <w:szCs w:val="24"/>
        </w:rPr>
        <w:t>Создание банка идей продуктов труда,</w:t>
      </w:r>
      <w:r w:rsidRPr="00544B98">
        <w:rPr>
          <w:rStyle w:val="Heading291"/>
          <w:b w:val="0"/>
          <w:bCs w:val="0"/>
          <w:sz w:val="24"/>
          <w:szCs w:val="24"/>
        </w:rPr>
        <w:t xml:space="preserve"> (1) ч</w:t>
      </w:r>
      <w:bookmarkEnd w:id="26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Объекты действительности как  воплощение идей проектировщика. Создание банка идей продуктов труда. Методы формирования банка идей. Творческий подход к выдвижению идей (одушевление, ассоциации, аналогии, варианты компоновок, использование методов ТРИЗ). Анализ существующих изделий как поиск вариантов и дальнейшего усовершенствования. Графическое представле</w:t>
      </w:r>
      <w:r w:rsidRPr="00544B98">
        <w:rPr>
          <w:rStyle w:val="10"/>
          <w:sz w:val="24"/>
          <w:szCs w:val="24"/>
        </w:rPr>
        <w:softHyphen/>
        <w:t>ние вариантов будущего изделия. Клаузула.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Style w:val="1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Практические работы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Создание банка идей и предлож</w:t>
      </w:r>
      <w:r w:rsidRPr="00544B98">
        <w:rPr>
          <w:rStyle w:val="BodytextBold2"/>
          <w:b w:val="0"/>
          <w:sz w:val="24"/>
          <w:szCs w:val="24"/>
        </w:rPr>
        <w:t>ений.</w:t>
      </w:r>
      <w:r w:rsidRPr="00544B98">
        <w:rPr>
          <w:rStyle w:val="10"/>
          <w:sz w:val="24"/>
          <w:szCs w:val="24"/>
        </w:rPr>
        <w:t xml:space="preserve"> Выдвижение идей усовершенствования своего проектного изделия. Выбор наиболее удачного варианта с использованием метода морфологического анализа.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Heading21"/>
        <w:keepNext/>
        <w:keepLines/>
        <w:numPr>
          <w:ilvl w:val="0"/>
          <w:numId w:val="9"/>
        </w:numPr>
        <w:shd w:val="clear" w:color="auto" w:fill="auto"/>
        <w:tabs>
          <w:tab w:val="left" w:pos="0"/>
          <w:tab w:val="left" w:pos="360"/>
        </w:tabs>
        <w:spacing w:after="0" w:line="240" w:lineRule="auto"/>
        <w:ind w:left="-180" w:right="-141"/>
        <w:rPr>
          <w:rFonts w:ascii="Times New Roman" w:hAnsi="Times New Roman" w:cs="Times New Roman"/>
          <w:b w:val="0"/>
          <w:sz w:val="24"/>
          <w:szCs w:val="24"/>
        </w:rPr>
      </w:pPr>
      <w:bookmarkStart w:id="27" w:name="bookmark24"/>
      <w:r w:rsidRPr="00544B98">
        <w:rPr>
          <w:rStyle w:val="Heading20"/>
          <w:b w:val="0"/>
          <w:bCs w:val="0"/>
          <w:sz w:val="24"/>
          <w:szCs w:val="24"/>
        </w:rPr>
        <w:t>Дизайн отвечает потребностям.</w:t>
      </w:r>
      <w:bookmarkStart w:id="28" w:name="bookmark25"/>
      <w:bookmarkEnd w:id="27"/>
      <w:r w:rsidRPr="00544B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4B98">
        <w:rPr>
          <w:rStyle w:val="Heading20"/>
          <w:b w:val="0"/>
          <w:bCs w:val="0"/>
          <w:sz w:val="24"/>
          <w:szCs w:val="24"/>
        </w:rPr>
        <w:t>Рынок потребительских товаров и услуг,</w:t>
      </w:r>
      <w:r w:rsidRPr="00544B98">
        <w:rPr>
          <w:rStyle w:val="Heading291"/>
          <w:b w:val="0"/>
          <w:bCs w:val="0"/>
          <w:sz w:val="24"/>
          <w:szCs w:val="24"/>
        </w:rPr>
        <w:t xml:space="preserve">  (2) ч</w:t>
      </w:r>
      <w:bookmarkEnd w:id="28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28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сведения.</w:t>
      </w:r>
      <w:r w:rsidRPr="00544B98">
        <w:rPr>
          <w:rStyle w:val="10"/>
          <w:sz w:val="24"/>
          <w:szCs w:val="24"/>
        </w:rPr>
        <w:t xml:space="preserve"> Проектирование как отраже</w:t>
      </w:r>
      <w:r w:rsidRPr="00544B98">
        <w:rPr>
          <w:rStyle w:val="10"/>
          <w:sz w:val="24"/>
          <w:szCs w:val="24"/>
        </w:rPr>
        <w:softHyphen/>
        <w:t>ние общественной потребности. Влияние потребностей людей на изменение изделий, технологий, материалов. Рынок потребительских товаров и услуг. Конкуренция товаропро</w:t>
      </w:r>
      <w:r w:rsidRPr="00544B98">
        <w:rPr>
          <w:rStyle w:val="10"/>
          <w:sz w:val="24"/>
          <w:szCs w:val="24"/>
        </w:rPr>
        <w:softHyphen/>
        <w:t>изводителей. Методы выявления общественной потребно</w:t>
      </w:r>
      <w:r w:rsidRPr="00544B98">
        <w:rPr>
          <w:rStyle w:val="10"/>
          <w:sz w:val="24"/>
          <w:szCs w:val="24"/>
        </w:rPr>
        <w:softHyphen/>
        <w:t>сти. Изучение рынка товаров и услуг. Правила составления 'анкеты. Определение конкретных целей проекта на основа</w:t>
      </w:r>
      <w:r w:rsidRPr="00544B98">
        <w:rPr>
          <w:rStyle w:val="10"/>
          <w:sz w:val="24"/>
          <w:szCs w:val="24"/>
        </w:rPr>
        <w:softHyphen/>
        <w:t>нии выявления общественной потребности.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Style w:val="1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Практические работы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Составление анкеты для изуче</w:t>
      </w:r>
      <w:r w:rsidRPr="00544B98">
        <w:rPr>
          <w:rStyle w:val="10"/>
          <w:sz w:val="24"/>
          <w:szCs w:val="24"/>
        </w:rPr>
        <w:softHyphen/>
        <w:t>ния покупательского спроса. Проведение анкетирования для выбора объекта учебного проектирования.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Heading21"/>
        <w:keepNext/>
        <w:keepLines/>
        <w:numPr>
          <w:ilvl w:val="0"/>
          <w:numId w:val="9"/>
        </w:numPr>
        <w:shd w:val="clear" w:color="auto" w:fill="auto"/>
        <w:tabs>
          <w:tab w:val="left" w:pos="0"/>
          <w:tab w:val="left" w:pos="360"/>
        </w:tabs>
        <w:spacing w:after="0" w:line="240" w:lineRule="auto"/>
        <w:ind w:left="-180" w:right="-141"/>
        <w:rPr>
          <w:rFonts w:ascii="Times New Roman" w:hAnsi="Times New Roman" w:cs="Times New Roman"/>
          <w:b w:val="0"/>
          <w:sz w:val="24"/>
          <w:szCs w:val="24"/>
        </w:rPr>
      </w:pPr>
      <w:bookmarkStart w:id="29" w:name="bookmark26"/>
      <w:r w:rsidRPr="00544B98">
        <w:rPr>
          <w:rStyle w:val="Heading20"/>
          <w:b w:val="0"/>
          <w:bCs w:val="0"/>
          <w:sz w:val="24"/>
          <w:szCs w:val="24"/>
        </w:rPr>
        <w:t>Правовые отношения на рынке товаров</w:t>
      </w:r>
      <w:bookmarkEnd w:id="29"/>
      <w:r w:rsidRPr="00544B98">
        <w:rPr>
          <w:rStyle w:val="Heading20"/>
          <w:b w:val="0"/>
          <w:bCs w:val="0"/>
          <w:sz w:val="24"/>
          <w:szCs w:val="24"/>
        </w:rPr>
        <w:t xml:space="preserve"> </w:t>
      </w:r>
      <w:r w:rsidRPr="00544B98">
        <w:rPr>
          <w:rStyle w:val="Bodytext710"/>
          <w:b/>
          <w:bCs/>
          <w:sz w:val="24"/>
          <w:szCs w:val="24"/>
        </w:rPr>
        <w:t>и услуг,</w:t>
      </w:r>
      <w:r w:rsidRPr="00544B98">
        <w:rPr>
          <w:rStyle w:val="Bodytext7"/>
          <w:b/>
          <w:bCs/>
          <w:sz w:val="24"/>
          <w:szCs w:val="24"/>
        </w:rPr>
        <w:t xml:space="preserve">  (2) ч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Понятия «субъект» и «объект» на рынке потребительских товаров и услуг. Нормативные ак</w:t>
      </w:r>
      <w:r w:rsidRPr="00544B98">
        <w:rPr>
          <w:rStyle w:val="10"/>
          <w:sz w:val="24"/>
          <w:szCs w:val="24"/>
        </w:rPr>
        <w:softHyphen/>
        <w:t>ты, регулирующие отношения между покупателем и произ</w:t>
      </w:r>
      <w:r w:rsidRPr="00544B98">
        <w:rPr>
          <w:rStyle w:val="10"/>
          <w:sz w:val="24"/>
          <w:szCs w:val="24"/>
        </w:rPr>
        <w:softHyphen/>
        <w:t>водителем (продавцом). Страхование.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10"/>
          <w:sz w:val="24"/>
          <w:szCs w:val="24"/>
        </w:rPr>
        <w:t>Источники получения информации о товарах и услугах. Торговые символы, этикетки, маркировка, штрих-код. Серти</w:t>
      </w:r>
      <w:r w:rsidRPr="00544B98">
        <w:rPr>
          <w:rStyle w:val="10"/>
          <w:sz w:val="24"/>
          <w:szCs w:val="24"/>
        </w:rPr>
        <w:softHyphen/>
        <w:t>фикация продукции.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Style w:val="1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Практические работы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Изучение рынка потребитель</w:t>
      </w:r>
      <w:r w:rsidRPr="00544B98">
        <w:rPr>
          <w:rStyle w:val="10"/>
          <w:sz w:val="24"/>
          <w:szCs w:val="24"/>
        </w:rPr>
        <w:softHyphen/>
        <w:t>ских товаров и услуг. Чтение учащимися маркировки това</w:t>
      </w:r>
      <w:r w:rsidRPr="00544B98">
        <w:rPr>
          <w:rStyle w:val="10"/>
          <w:sz w:val="24"/>
          <w:szCs w:val="24"/>
        </w:rPr>
        <w:softHyphen/>
        <w:t>ров и сертификатов на различную продукцию.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</w:p>
    <w:p w:rsidR="00544B98" w:rsidRPr="00544B98" w:rsidRDefault="00544B98" w:rsidP="00544B98">
      <w:pPr>
        <w:pStyle w:val="Heading21"/>
        <w:keepNext/>
        <w:keepLines/>
        <w:numPr>
          <w:ilvl w:val="0"/>
          <w:numId w:val="9"/>
        </w:numPr>
        <w:shd w:val="clear" w:color="auto" w:fill="auto"/>
        <w:tabs>
          <w:tab w:val="left" w:pos="0"/>
          <w:tab w:val="left" w:pos="360"/>
        </w:tabs>
        <w:spacing w:after="0" w:line="240" w:lineRule="auto"/>
        <w:ind w:left="-180" w:right="-141"/>
        <w:rPr>
          <w:rFonts w:ascii="Times New Roman" w:hAnsi="Times New Roman" w:cs="Times New Roman"/>
          <w:b w:val="0"/>
          <w:sz w:val="24"/>
          <w:szCs w:val="24"/>
        </w:rPr>
      </w:pPr>
      <w:bookmarkStart w:id="30" w:name="bookmark27"/>
      <w:r w:rsidRPr="00544B98">
        <w:rPr>
          <w:rStyle w:val="Heading20"/>
          <w:b w:val="0"/>
          <w:bCs w:val="0"/>
          <w:sz w:val="24"/>
          <w:szCs w:val="24"/>
        </w:rPr>
        <w:t>Выбор путей и способов реализации</w:t>
      </w:r>
      <w:bookmarkStart w:id="31" w:name="bookmark28"/>
      <w:bookmarkEnd w:id="30"/>
      <w:r w:rsidRPr="00544B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4B98">
        <w:rPr>
          <w:rStyle w:val="Heading20"/>
          <w:b w:val="0"/>
          <w:bCs w:val="0"/>
          <w:sz w:val="24"/>
          <w:szCs w:val="24"/>
        </w:rPr>
        <w:t>проектируемого объекта. Бизнес-план,</w:t>
      </w:r>
      <w:r w:rsidRPr="00544B98">
        <w:rPr>
          <w:rStyle w:val="Heading291"/>
          <w:b w:val="0"/>
          <w:bCs w:val="0"/>
          <w:sz w:val="24"/>
          <w:szCs w:val="24"/>
        </w:rPr>
        <w:t xml:space="preserve">  (1) ч</w:t>
      </w:r>
      <w:bookmarkEnd w:id="31"/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Пути продвижения проекти</w:t>
      </w:r>
      <w:r w:rsidRPr="00544B98">
        <w:rPr>
          <w:rStyle w:val="10"/>
          <w:sz w:val="24"/>
          <w:szCs w:val="24"/>
        </w:rPr>
        <w:softHyphen/>
        <w:t>руемого продукта на потребительский рынок. Понятие мар</w:t>
      </w:r>
      <w:r w:rsidRPr="00544B98">
        <w:rPr>
          <w:rStyle w:val="10"/>
          <w:sz w:val="24"/>
          <w:szCs w:val="24"/>
        </w:rPr>
        <w:softHyphen/>
        <w:t>кетинга, его цели и задачи. Реклама как фактор маркетинга. Средства рекламы.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10"/>
          <w:sz w:val="24"/>
          <w:szCs w:val="24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544B98">
        <w:rPr>
          <w:rStyle w:val="10"/>
          <w:sz w:val="24"/>
          <w:szCs w:val="24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544B98">
        <w:rPr>
          <w:rStyle w:val="10"/>
          <w:sz w:val="24"/>
          <w:szCs w:val="24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</w:tabs>
        <w:spacing w:line="240" w:lineRule="auto"/>
        <w:ind w:left="-540" w:right="-141" w:firstLine="340"/>
        <w:rPr>
          <w:rFonts w:ascii="Times New Roman" w:hAnsi="Times New Roman" w:cs="Times New Roman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Практическая работа</w:t>
      </w:r>
      <w:r w:rsidRPr="00544B98">
        <w:rPr>
          <w:rStyle w:val="BodytextBold2"/>
          <w:b w:val="0"/>
          <w:sz w:val="24"/>
          <w:szCs w:val="24"/>
        </w:rPr>
        <w:t>.</w:t>
      </w:r>
      <w:r w:rsidRPr="00544B98">
        <w:rPr>
          <w:rStyle w:val="10"/>
          <w:sz w:val="24"/>
          <w:szCs w:val="24"/>
        </w:rPr>
        <w:t xml:space="preserve"> Составление бизнес-плана на производство проектируемого (или условного) изделия (ус</w:t>
      </w:r>
      <w:r w:rsidRPr="00544B98">
        <w:rPr>
          <w:rStyle w:val="10"/>
          <w:sz w:val="24"/>
          <w:szCs w:val="24"/>
        </w:rPr>
        <w:softHyphen/>
        <w:t>луги).</w:t>
      </w:r>
      <w:r w:rsidRPr="00544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B98" w:rsidRDefault="00544B98" w:rsidP="00544B98">
      <w:pPr>
        <w:pStyle w:val="Bodytext1"/>
        <w:numPr>
          <w:ilvl w:val="0"/>
          <w:numId w:val="9"/>
        </w:numPr>
        <w:shd w:val="clear" w:color="auto" w:fill="auto"/>
        <w:tabs>
          <w:tab w:val="left" w:pos="0"/>
          <w:tab w:val="left" w:pos="360"/>
        </w:tabs>
        <w:spacing w:line="240" w:lineRule="auto"/>
        <w:ind w:left="-180" w:right="-141" w:firstLine="0"/>
        <w:rPr>
          <w:rFonts w:ascii="Times New Roman" w:hAnsi="Times New Roman" w:cs="Times New Roman"/>
          <w:b/>
          <w:sz w:val="24"/>
          <w:szCs w:val="24"/>
        </w:rPr>
      </w:pPr>
      <w:r w:rsidRPr="00544B98">
        <w:rPr>
          <w:rFonts w:ascii="Times New Roman" w:hAnsi="Times New Roman" w:cs="Times New Roman"/>
          <w:b/>
          <w:sz w:val="24"/>
          <w:szCs w:val="24"/>
        </w:rPr>
        <w:t xml:space="preserve">Экскурсия на предприятия г. Валуйки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44B98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544B98" w:rsidRDefault="00544B98" w:rsidP="00544B98">
      <w:pPr>
        <w:pStyle w:val="Bodytext1"/>
        <w:shd w:val="clear" w:color="auto" w:fill="auto"/>
        <w:tabs>
          <w:tab w:val="left" w:pos="0"/>
          <w:tab w:val="left" w:pos="360"/>
        </w:tabs>
        <w:spacing w:line="240" w:lineRule="auto"/>
        <w:ind w:left="-180" w:right="-141" w:firstLine="0"/>
        <w:rPr>
          <w:rFonts w:ascii="Times New Roman" w:hAnsi="Times New Roman" w:cs="Times New Roman"/>
          <w:b/>
          <w:sz w:val="24"/>
          <w:szCs w:val="24"/>
        </w:rPr>
      </w:pPr>
    </w:p>
    <w:p w:rsidR="00544B98" w:rsidRDefault="00544B98" w:rsidP="00544B98">
      <w:pPr>
        <w:pStyle w:val="Bodytext1"/>
        <w:shd w:val="clear" w:color="auto" w:fill="auto"/>
        <w:tabs>
          <w:tab w:val="left" w:pos="0"/>
          <w:tab w:val="left" w:pos="360"/>
        </w:tabs>
        <w:spacing w:line="240" w:lineRule="auto"/>
        <w:ind w:left="-180" w:right="-141" w:firstLine="0"/>
        <w:rPr>
          <w:rFonts w:ascii="Times New Roman" w:hAnsi="Times New Roman" w:cs="Times New Roman"/>
          <w:b/>
          <w:sz w:val="24"/>
          <w:szCs w:val="24"/>
        </w:rPr>
      </w:pPr>
    </w:p>
    <w:p w:rsidR="00544B98" w:rsidRDefault="00544B98" w:rsidP="00544B98">
      <w:pPr>
        <w:pStyle w:val="Bodytext1"/>
        <w:shd w:val="clear" w:color="auto" w:fill="auto"/>
        <w:tabs>
          <w:tab w:val="left" w:pos="0"/>
          <w:tab w:val="left" w:pos="360"/>
        </w:tabs>
        <w:spacing w:line="240" w:lineRule="auto"/>
        <w:ind w:left="-180" w:right="-141" w:firstLine="0"/>
        <w:rPr>
          <w:rFonts w:ascii="Times New Roman" w:hAnsi="Times New Roman" w:cs="Times New Roman"/>
          <w:b/>
          <w:sz w:val="24"/>
          <w:szCs w:val="24"/>
        </w:rPr>
      </w:pPr>
    </w:p>
    <w:p w:rsidR="00544B98" w:rsidRDefault="00544B98" w:rsidP="00544B98">
      <w:pPr>
        <w:pStyle w:val="Bodytext1"/>
        <w:shd w:val="clear" w:color="auto" w:fill="auto"/>
        <w:tabs>
          <w:tab w:val="left" w:pos="0"/>
          <w:tab w:val="left" w:pos="360"/>
        </w:tabs>
        <w:spacing w:line="240" w:lineRule="auto"/>
        <w:ind w:left="-180" w:right="-141" w:firstLine="0"/>
        <w:rPr>
          <w:rFonts w:ascii="Times New Roman" w:hAnsi="Times New Roman" w:cs="Times New Roman"/>
          <w:b/>
          <w:sz w:val="24"/>
          <w:szCs w:val="24"/>
        </w:rPr>
      </w:pPr>
    </w:p>
    <w:p w:rsidR="00544B98" w:rsidRDefault="00544B98" w:rsidP="00544B98">
      <w:pPr>
        <w:pStyle w:val="Bodytext1"/>
        <w:shd w:val="clear" w:color="auto" w:fill="auto"/>
        <w:tabs>
          <w:tab w:val="left" w:pos="0"/>
          <w:tab w:val="left" w:pos="360"/>
        </w:tabs>
        <w:spacing w:line="240" w:lineRule="auto"/>
        <w:ind w:left="-180" w:right="-141" w:firstLine="0"/>
        <w:rPr>
          <w:rFonts w:ascii="Times New Roman" w:hAnsi="Times New Roman" w:cs="Times New Roman"/>
          <w:b/>
          <w:sz w:val="24"/>
          <w:szCs w:val="24"/>
        </w:rPr>
      </w:pPr>
    </w:p>
    <w:p w:rsidR="00544B98" w:rsidRPr="00544B98" w:rsidRDefault="00544B98" w:rsidP="00544B98">
      <w:pPr>
        <w:pStyle w:val="Bodytext1"/>
        <w:shd w:val="clear" w:color="auto" w:fill="auto"/>
        <w:tabs>
          <w:tab w:val="left" w:pos="0"/>
          <w:tab w:val="left" w:pos="360"/>
        </w:tabs>
        <w:spacing w:line="240" w:lineRule="auto"/>
        <w:ind w:left="-180" w:right="-141" w:firstLine="0"/>
        <w:rPr>
          <w:rFonts w:ascii="Times New Roman" w:hAnsi="Times New Roman" w:cs="Times New Roman"/>
          <w:b/>
          <w:sz w:val="24"/>
          <w:szCs w:val="24"/>
        </w:rPr>
      </w:pPr>
    </w:p>
    <w:p w:rsidR="00544B98" w:rsidRPr="00544B98" w:rsidRDefault="00544B98" w:rsidP="00544B98">
      <w:pPr>
        <w:shd w:val="clear" w:color="auto" w:fill="FFFFFF"/>
        <w:tabs>
          <w:tab w:val="left" w:pos="-360"/>
        </w:tabs>
        <w:autoSpaceDE w:val="0"/>
        <w:autoSpaceDN w:val="0"/>
        <w:adjustRightInd w:val="0"/>
        <w:ind w:left="-720" w:right="-185"/>
        <w:jc w:val="center"/>
        <w:outlineLvl w:val="0"/>
        <w:rPr>
          <w:b/>
          <w:bCs/>
          <w:color w:val="000000"/>
        </w:rPr>
      </w:pPr>
      <w:r w:rsidRPr="00544B98">
        <w:rPr>
          <w:b/>
          <w:bCs/>
          <w:color w:val="000000"/>
        </w:rPr>
        <w:lastRenderedPageBreak/>
        <w:t>11 класс</w:t>
      </w:r>
    </w:p>
    <w:p w:rsidR="00544B98" w:rsidRPr="00544B98" w:rsidRDefault="00544B98" w:rsidP="00544B98">
      <w:pPr>
        <w:shd w:val="clear" w:color="auto" w:fill="FFFFFF"/>
        <w:tabs>
          <w:tab w:val="left" w:pos="-360"/>
        </w:tabs>
        <w:autoSpaceDE w:val="0"/>
        <w:autoSpaceDN w:val="0"/>
        <w:adjustRightInd w:val="0"/>
        <w:ind w:left="-720" w:right="-185"/>
        <w:jc w:val="center"/>
        <w:outlineLvl w:val="0"/>
        <w:rPr>
          <w:b/>
        </w:rPr>
      </w:pPr>
      <w:r w:rsidRPr="00544B98">
        <w:rPr>
          <w:b/>
        </w:rPr>
        <w:t xml:space="preserve">Технология проектирования и создания материальных объектов или услуг. </w:t>
      </w:r>
    </w:p>
    <w:p w:rsidR="00544B98" w:rsidRPr="00544B98" w:rsidRDefault="00544B98" w:rsidP="00544B98">
      <w:pPr>
        <w:shd w:val="clear" w:color="auto" w:fill="FFFFFF"/>
        <w:tabs>
          <w:tab w:val="left" w:pos="-360"/>
        </w:tabs>
        <w:autoSpaceDE w:val="0"/>
        <w:autoSpaceDN w:val="0"/>
        <w:adjustRightInd w:val="0"/>
        <w:ind w:left="-720" w:right="-185"/>
        <w:jc w:val="center"/>
        <w:outlineLvl w:val="0"/>
        <w:rPr>
          <w:b/>
        </w:rPr>
      </w:pPr>
      <w:r w:rsidRPr="00544B98">
        <w:rPr>
          <w:b/>
        </w:rPr>
        <w:t>Творческая проектная деятельность (14)</w:t>
      </w:r>
    </w:p>
    <w:p w:rsidR="00544B98" w:rsidRPr="00544B98" w:rsidRDefault="00544B98" w:rsidP="00544B98">
      <w:pPr>
        <w:numPr>
          <w:ilvl w:val="0"/>
          <w:numId w:val="9"/>
        </w:numPr>
        <w:shd w:val="clear" w:color="auto" w:fill="FFFFFF"/>
        <w:tabs>
          <w:tab w:val="left" w:pos="-360"/>
        </w:tabs>
        <w:autoSpaceDE w:val="0"/>
        <w:autoSpaceDN w:val="0"/>
        <w:adjustRightInd w:val="0"/>
        <w:ind w:left="-540" w:right="-185"/>
        <w:jc w:val="both"/>
        <w:outlineLvl w:val="0"/>
        <w:rPr>
          <w:b/>
          <w:bCs/>
        </w:rPr>
      </w:pPr>
      <w:r w:rsidRPr="00544B98">
        <w:rPr>
          <w:b/>
          <w:bCs/>
        </w:rPr>
        <w:t>Выбор объекта проектирования и требования к нему (2 ч)</w:t>
      </w:r>
    </w:p>
    <w:p w:rsidR="00544B98" w:rsidRPr="00544B98" w:rsidRDefault="00544B98" w:rsidP="00544B98">
      <w:pPr>
        <w:shd w:val="clear" w:color="auto" w:fill="FFFFFF"/>
        <w:tabs>
          <w:tab w:val="left" w:pos="-360"/>
        </w:tabs>
        <w:autoSpaceDE w:val="0"/>
        <w:autoSpaceDN w:val="0"/>
        <w:adjustRightInd w:val="0"/>
        <w:ind w:left="-720" w:right="-185"/>
        <w:jc w:val="both"/>
        <w:outlineLvl w:val="0"/>
        <w:rPr>
          <w:b/>
          <w:bCs/>
          <w:color w:val="000000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Теоретические сведения. </w:t>
      </w:r>
      <w:r w:rsidRPr="00544B98">
        <w:rPr>
          <w:rStyle w:val="BodytextBold2"/>
          <w:b w:val="0"/>
          <w:sz w:val="24"/>
          <w:szCs w:val="24"/>
        </w:rPr>
        <w:t xml:space="preserve">Выбор направления сферы деятельности для выполнения проекта. Определение требований и ограничений к объекту проектирования. Выбор объекта проектирования. </w:t>
      </w:r>
    </w:p>
    <w:p w:rsidR="00544B98" w:rsidRPr="00544B98" w:rsidRDefault="00544B98" w:rsidP="00544B98">
      <w:pPr>
        <w:shd w:val="clear" w:color="auto" w:fill="FFFFFF"/>
        <w:tabs>
          <w:tab w:val="left" w:pos="-360"/>
        </w:tabs>
        <w:autoSpaceDE w:val="0"/>
        <w:autoSpaceDN w:val="0"/>
        <w:adjustRightInd w:val="0"/>
        <w:ind w:left="-720" w:right="-185"/>
        <w:jc w:val="both"/>
        <w:outlineLvl w:val="0"/>
        <w:rPr>
          <w:bCs/>
          <w:color w:val="000000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Практическая работа</w:t>
      </w:r>
      <w:r w:rsidRPr="00544B98">
        <w:rPr>
          <w:rStyle w:val="BodytextBold2"/>
          <w:b w:val="0"/>
          <w:sz w:val="24"/>
          <w:szCs w:val="24"/>
        </w:rPr>
        <w:t xml:space="preserve">. Выбор направления сферы деятельности для выполнения проекта. Выбор материала для проектного изделия. </w:t>
      </w:r>
    </w:p>
    <w:p w:rsidR="00544B98" w:rsidRPr="00544B98" w:rsidRDefault="00544B98" w:rsidP="00544B98">
      <w:pPr>
        <w:ind w:left="-540" w:right="-141"/>
      </w:pPr>
    </w:p>
    <w:p w:rsidR="00544B98" w:rsidRPr="00544B98" w:rsidRDefault="00544B98" w:rsidP="00544B98">
      <w:pPr>
        <w:numPr>
          <w:ilvl w:val="0"/>
          <w:numId w:val="9"/>
        </w:numPr>
        <w:ind w:left="-540" w:right="-141"/>
        <w:rPr>
          <w:b/>
          <w:bCs/>
        </w:rPr>
      </w:pPr>
      <w:r w:rsidRPr="00544B98">
        <w:rPr>
          <w:b/>
          <w:bCs/>
        </w:rPr>
        <w:t>Расчёт себестоимости изделия (1ч)</w:t>
      </w:r>
    </w:p>
    <w:p w:rsidR="00544B98" w:rsidRPr="00544B98" w:rsidRDefault="00544B98" w:rsidP="00544B98">
      <w:pPr>
        <w:shd w:val="clear" w:color="auto" w:fill="FFFFFF"/>
        <w:tabs>
          <w:tab w:val="left" w:pos="-360"/>
        </w:tabs>
        <w:autoSpaceDE w:val="0"/>
        <w:autoSpaceDN w:val="0"/>
        <w:adjustRightInd w:val="0"/>
        <w:ind w:left="-720" w:right="-185"/>
        <w:jc w:val="both"/>
        <w:outlineLvl w:val="0"/>
        <w:rPr>
          <w:b/>
          <w:bCs/>
          <w:color w:val="000000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Теоретические сведения. </w:t>
      </w:r>
      <w:r w:rsidRPr="00544B98">
        <w:rPr>
          <w:rStyle w:val="BodytextBold2"/>
          <w:b w:val="0"/>
          <w:sz w:val="24"/>
          <w:szCs w:val="24"/>
        </w:rPr>
        <w:t>Понятия стоимости, себестоимости и рыночной цены изделия. Составляющие себестоимости продукции, накладные расходы, формула себестоимости. Статьи расходов проекта. Цена проекта.</w:t>
      </w:r>
    </w:p>
    <w:p w:rsidR="00544B98" w:rsidRPr="00544B98" w:rsidRDefault="00544B98" w:rsidP="00544B98">
      <w:pPr>
        <w:shd w:val="clear" w:color="auto" w:fill="FFFFFF"/>
        <w:tabs>
          <w:tab w:val="left" w:pos="-360"/>
        </w:tabs>
        <w:autoSpaceDE w:val="0"/>
        <w:autoSpaceDN w:val="0"/>
        <w:adjustRightInd w:val="0"/>
        <w:ind w:left="-720" w:right="-185"/>
        <w:jc w:val="both"/>
        <w:outlineLvl w:val="0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Практическая работа</w:t>
      </w:r>
      <w:r w:rsidRPr="00544B98">
        <w:rPr>
          <w:rStyle w:val="BodytextBold2"/>
          <w:b w:val="0"/>
          <w:sz w:val="24"/>
          <w:szCs w:val="24"/>
        </w:rPr>
        <w:t>. Предварительный расчет материальных затрат на изготовление проектного изделия.</w:t>
      </w:r>
    </w:p>
    <w:p w:rsidR="00544B98" w:rsidRPr="00544B98" w:rsidRDefault="00544B98" w:rsidP="00544B98">
      <w:pPr>
        <w:shd w:val="clear" w:color="auto" w:fill="FFFFFF"/>
        <w:tabs>
          <w:tab w:val="left" w:pos="-360"/>
        </w:tabs>
        <w:autoSpaceDE w:val="0"/>
        <w:autoSpaceDN w:val="0"/>
        <w:adjustRightInd w:val="0"/>
        <w:ind w:left="-720" w:right="-185"/>
        <w:jc w:val="both"/>
        <w:outlineLvl w:val="0"/>
        <w:rPr>
          <w:bCs/>
          <w:color w:val="000000"/>
        </w:rPr>
      </w:pPr>
    </w:p>
    <w:p w:rsidR="00544B98" w:rsidRPr="00544B98" w:rsidRDefault="00544B98" w:rsidP="00544B98">
      <w:pPr>
        <w:shd w:val="clear" w:color="auto" w:fill="FFFFFF"/>
        <w:tabs>
          <w:tab w:val="left" w:pos="-360"/>
        </w:tabs>
        <w:autoSpaceDE w:val="0"/>
        <w:autoSpaceDN w:val="0"/>
        <w:adjustRightInd w:val="0"/>
        <w:ind w:left="-540" w:right="-185"/>
        <w:jc w:val="both"/>
        <w:outlineLvl w:val="0"/>
        <w:rPr>
          <w:b/>
          <w:bCs/>
          <w:color w:val="000000"/>
        </w:rPr>
      </w:pPr>
      <w:r w:rsidRPr="00544B98">
        <w:rPr>
          <w:b/>
          <w:bCs/>
        </w:rPr>
        <w:t>23. Документальное представление проектируемого продукта труда (2ч)</w:t>
      </w:r>
    </w:p>
    <w:p w:rsidR="00544B98" w:rsidRPr="00544B98" w:rsidRDefault="00544B98" w:rsidP="00544B98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 w:right="-185"/>
        <w:jc w:val="both"/>
        <w:outlineLvl w:val="0"/>
        <w:rPr>
          <w:bCs/>
          <w:color w:val="000000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сведения.</w:t>
      </w:r>
      <w:r w:rsidRPr="00544B98">
        <w:rPr>
          <w:rStyle w:val="BodytextBold2"/>
          <w:b w:val="0"/>
          <w:sz w:val="24"/>
          <w:szCs w:val="24"/>
        </w:rPr>
        <w:t xml:space="preserve"> Стандартизация как необходимое условие промышленного проектирования. Проектная документация: технический рисунок, чертеж, сборочный чертеж, резюме по дизайну, проектная спецификация. </w:t>
      </w:r>
    </w:p>
    <w:p w:rsidR="00544B98" w:rsidRPr="00544B98" w:rsidRDefault="00544B98" w:rsidP="00544B98">
      <w:pPr>
        <w:tabs>
          <w:tab w:val="left" w:pos="-720"/>
        </w:tabs>
        <w:ind w:left="-720" w:right="-141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Практическая работа</w:t>
      </w:r>
      <w:r w:rsidRPr="00544B98">
        <w:rPr>
          <w:rStyle w:val="BodytextBold2"/>
          <w:b w:val="0"/>
          <w:sz w:val="24"/>
          <w:szCs w:val="24"/>
        </w:rPr>
        <w:t>. Составление резюме и дизайн – спецификация проектируемого изделия. Выполнение чертежей изделия.</w:t>
      </w:r>
    </w:p>
    <w:p w:rsidR="00544B98" w:rsidRPr="00544B98" w:rsidRDefault="00544B98" w:rsidP="00544B98">
      <w:pPr>
        <w:tabs>
          <w:tab w:val="left" w:pos="-720"/>
        </w:tabs>
        <w:ind w:left="-540" w:right="-141"/>
      </w:pPr>
    </w:p>
    <w:p w:rsidR="00544B98" w:rsidRPr="00544B98" w:rsidRDefault="00544B98" w:rsidP="00544B98">
      <w:pPr>
        <w:ind w:left="-540" w:right="-141"/>
        <w:rPr>
          <w:b/>
        </w:rPr>
      </w:pPr>
      <w:r w:rsidRPr="00544B98">
        <w:rPr>
          <w:b/>
        </w:rPr>
        <w:t xml:space="preserve">24. </w:t>
      </w:r>
      <w:r w:rsidRPr="00544B98">
        <w:rPr>
          <w:b/>
          <w:bCs/>
        </w:rPr>
        <w:t>Организация технологического процесса (1 ч)</w:t>
      </w:r>
    </w:p>
    <w:p w:rsidR="00544B98" w:rsidRPr="00544B98" w:rsidRDefault="00544B98" w:rsidP="00544B98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 w:right="-185"/>
        <w:jc w:val="both"/>
        <w:outlineLvl w:val="0"/>
        <w:rPr>
          <w:bCs/>
          <w:color w:val="000000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Теоретические сведения. </w:t>
      </w:r>
      <w:r w:rsidRPr="00544B98">
        <w:rPr>
          <w:rStyle w:val="BodytextBold2"/>
          <w:b w:val="0"/>
          <w:sz w:val="24"/>
          <w:szCs w:val="24"/>
        </w:rPr>
        <w:t>Технологический процесс изготовления нового изделия. Технологическая операция. Содержание и правила составления технологической карты.</w:t>
      </w:r>
    </w:p>
    <w:p w:rsidR="00544B98" w:rsidRPr="00544B98" w:rsidRDefault="00544B98" w:rsidP="00544B98">
      <w:pPr>
        <w:ind w:left="-720" w:right="-141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Практическая работа. </w:t>
      </w:r>
      <w:r w:rsidRPr="00544B98">
        <w:rPr>
          <w:rStyle w:val="BodytextBold2"/>
          <w:b w:val="0"/>
          <w:sz w:val="24"/>
          <w:szCs w:val="24"/>
        </w:rPr>
        <w:t>Выполнение технологической карты проектного изделия.</w:t>
      </w:r>
    </w:p>
    <w:p w:rsidR="00544B98" w:rsidRPr="00544B98" w:rsidRDefault="00544B98" w:rsidP="00544B98">
      <w:pPr>
        <w:ind w:left="-540" w:right="-141"/>
        <w:rPr>
          <w:rStyle w:val="BodytextBold2"/>
          <w:b w:val="0"/>
          <w:i/>
          <w:sz w:val="24"/>
          <w:szCs w:val="24"/>
        </w:rPr>
      </w:pPr>
    </w:p>
    <w:p w:rsidR="00544B98" w:rsidRPr="00544B98" w:rsidRDefault="00544B98" w:rsidP="00544B98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 w:right="-185"/>
        <w:jc w:val="both"/>
        <w:outlineLvl w:val="0"/>
        <w:rPr>
          <w:rStyle w:val="BodytextBold2"/>
          <w:b w:val="0"/>
          <w:i/>
          <w:sz w:val="24"/>
          <w:szCs w:val="24"/>
        </w:rPr>
      </w:pPr>
      <w:r w:rsidRPr="00544B98">
        <w:rPr>
          <w:b/>
        </w:rPr>
        <w:t xml:space="preserve">   25. </w:t>
      </w:r>
      <w:r w:rsidRPr="00544B98">
        <w:rPr>
          <w:b/>
          <w:bCs/>
        </w:rPr>
        <w:t>Выполнение операций по созданию продуктов труда (1 ч)</w:t>
      </w:r>
    </w:p>
    <w:p w:rsidR="00544B98" w:rsidRPr="00544B98" w:rsidRDefault="00544B98" w:rsidP="00544B98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 w:right="-185"/>
        <w:jc w:val="both"/>
        <w:outlineLvl w:val="0"/>
        <w:rPr>
          <w:bCs/>
          <w:color w:val="000000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сведения.</w:t>
      </w:r>
      <w:r w:rsidRPr="00544B98">
        <w:rPr>
          <w:rStyle w:val="BodytextBold2"/>
          <w:b w:val="0"/>
          <w:sz w:val="24"/>
          <w:szCs w:val="24"/>
        </w:rPr>
        <w:t xml:space="preserve"> Условия организации рабочего места. Требования эргономики и эстетики при организации рабочего места. Правила техники безопасности на рабочем месте.</w:t>
      </w:r>
    </w:p>
    <w:p w:rsidR="00544B98" w:rsidRPr="00544B98" w:rsidRDefault="00544B98" w:rsidP="00544B98">
      <w:pPr>
        <w:ind w:left="-720" w:right="-141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Практическая работа. </w:t>
      </w:r>
      <w:r w:rsidRPr="00544B98">
        <w:rPr>
          <w:rStyle w:val="BodytextBold2"/>
          <w:b w:val="0"/>
          <w:sz w:val="24"/>
          <w:szCs w:val="24"/>
        </w:rPr>
        <w:t>Составление схемы рабочего места, выбор инструментов и оборудования, определение правил ТБ на рабочем месте.</w:t>
      </w:r>
    </w:p>
    <w:p w:rsidR="00544B98" w:rsidRPr="00544B98" w:rsidRDefault="00544B98" w:rsidP="00544B98">
      <w:pPr>
        <w:ind w:left="-540" w:right="-141"/>
        <w:rPr>
          <w:rStyle w:val="BodytextBold2"/>
          <w:b w:val="0"/>
          <w:i/>
          <w:sz w:val="24"/>
          <w:szCs w:val="24"/>
        </w:rPr>
      </w:pPr>
    </w:p>
    <w:p w:rsidR="00544B98" w:rsidRPr="00544B98" w:rsidRDefault="00544B98" w:rsidP="00544B98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 w:right="-185"/>
        <w:jc w:val="both"/>
        <w:outlineLvl w:val="0"/>
        <w:rPr>
          <w:rStyle w:val="BodytextBold2"/>
          <w:b w:val="0"/>
          <w:i/>
          <w:sz w:val="24"/>
          <w:szCs w:val="24"/>
        </w:rPr>
      </w:pPr>
      <w:r w:rsidRPr="00544B98">
        <w:rPr>
          <w:b/>
        </w:rPr>
        <w:t xml:space="preserve">   26. </w:t>
      </w:r>
      <w:r w:rsidRPr="00544B98">
        <w:rPr>
          <w:b/>
          <w:bCs/>
        </w:rPr>
        <w:t>Анализ результатов проектной деятельности  (1 ч)</w:t>
      </w:r>
    </w:p>
    <w:p w:rsidR="00544B98" w:rsidRPr="00544B98" w:rsidRDefault="00544B98" w:rsidP="00544B98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 w:right="-185"/>
        <w:jc w:val="both"/>
        <w:outlineLvl w:val="0"/>
        <w:rPr>
          <w:bCs/>
          <w:color w:val="000000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Теоретические сведения. </w:t>
      </w:r>
      <w:r w:rsidRPr="00544B98">
        <w:rPr>
          <w:rStyle w:val="BodytextBold2"/>
          <w:b w:val="0"/>
          <w:sz w:val="24"/>
          <w:szCs w:val="24"/>
        </w:rPr>
        <w:t>Понятие качества материального объекта, услуги, технического процесса. Критерии оценки результатов проектной деятельности. Проведение испытаний объектов. Самооценка проекта Рецензирование.</w:t>
      </w:r>
    </w:p>
    <w:p w:rsidR="00544B98" w:rsidRPr="00544B98" w:rsidRDefault="00544B98" w:rsidP="00544B98">
      <w:pPr>
        <w:ind w:left="-720" w:right="-141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Практическая работа. </w:t>
      </w:r>
      <w:r w:rsidRPr="00544B98">
        <w:rPr>
          <w:rStyle w:val="BodytextBold2"/>
          <w:b w:val="0"/>
          <w:sz w:val="24"/>
          <w:szCs w:val="24"/>
        </w:rPr>
        <w:t>Апробация готового проектного изделия и его доработка, самооценка проекта.</w:t>
      </w:r>
    </w:p>
    <w:p w:rsidR="00544B98" w:rsidRPr="00544B98" w:rsidRDefault="00544B98" w:rsidP="00544B98">
      <w:pPr>
        <w:ind w:left="-540" w:right="-141"/>
        <w:rPr>
          <w:rStyle w:val="BodytextBold2"/>
          <w:b w:val="0"/>
          <w:i/>
          <w:sz w:val="24"/>
          <w:szCs w:val="24"/>
        </w:rPr>
      </w:pPr>
    </w:p>
    <w:p w:rsidR="00544B98" w:rsidRPr="00544B98" w:rsidRDefault="00544B98" w:rsidP="00544B98">
      <w:pPr>
        <w:ind w:left="-540" w:right="-141"/>
        <w:rPr>
          <w:rStyle w:val="BodytextBold2"/>
          <w:b w:val="0"/>
          <w:i/>
          <w:sz w:val="24"/>
          <w:szCs w:val="24"/>
        </w:rPr>
      </w:pPr>
      <w:r w:rsidRPr="00544B98">
        <w:rPr>
          <w:b/>
        </w:rPr>
        <w:t xml:space="preserve">27. </w:t>
      </w:r>
      <w:r w:rsidRPr="00544B98">
        <w:rPr>
          <w:b/>
          <w:bCs/>
        </w:rPr>
        <w:t>Презентация проектов и результатов труда (2 ч)</w:t>
      </w:r>
    </w:p>
    <w:p w:rsidR="00544B98" w:rsidRPr="00544B98" w:rsidRDefault="00544B98" w:rsidP="00544B98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 w:right="-185"/>
        <w:jc w:val="both"/>
        <w:outlineLvl w:val="0"/>
        <w:rPr>
          <w:bCs/>
          <w:color w:val="000000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Теоретические сведения. </w:t>
      </w:r>
      <w:r w:rsidRPr="00544B98">
        <w:rPr>
          <w:rStyle w:val="BodytextBold2"/>
          <w:b w:val="0"/>
          <w:sz w:val="24"/>
          <w:szCs w:val="24"/>
        </w:rPr>
        <w:t>Критерии оценки выполненного проекта. Критерии оценки защиты проекта. Выбор формы презентации. Использование технических сре</w:t>
      </w:r>
      <w:proofErr w:type="gramStart"/>
      <w:r w:rsidRPr="00544B98">
        <w:rPr>
          <w:rStyle w:val="BodytextBold2"/>
          <w:b w:val="0"/>
          <w:sz w:val="24"/>
          <w:szCs w:val="24"/>
        </w:rPr>
        <w:t>дств в пр</w:t>
      </w:r>
      <w:proofErr w:type="gramEnd"/>
      <w:r w:rsidRPr="00544B98">
        <w:rPr>
          <w:rStyle w:val="BodytextBold2"/>
          <w:b w:val="0"/>
          <w:sz w:val="24"/>
          <w:szCs w:val="24"/>
        </w:rPr>
        <w:t>оцессе презентации. Презентация проектов и результатов труда. Оценка проектов.</w:t>
      </w:r>
    </w:p>
    <w:p w:rsidR="00544B98" w:rsidRPr="00544B98" w:rsidRDefault="00544B98" w:rsidP="00544B98">
      <w:pPr>
        <w:ind w:left="-720" w:right="-141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Практическая работа. </w:t>
      </w:r>
      <w:r w:rsidRPr="00544B98">
        <w:rPr>
          <w:rStyle w:val="BodytextBold2"/>
          <w:b w:val="0"/>
          <w:sz w:val="24"/>
          <w:szCs w:val="24"/>
        </w:rPr>
        <w:t xml:space="preserve">Организация и проведение презентации проектов. </w:t>
      </w:r>
    </w:p>
    <w:p w:rsidR="00544B98" w:rsidRPr="00544B98" w:rsidRDefault="00544B98" w:rsidP="00544B98">
      <w:pPr>
        <w:ind w:left="-720" w:right="-141"/>
        <w:jc w:val="center"/>
        <w:rPr>
          <w:b/>
          <w:bCs/>
        </w:rPr>
      </w:pPr>
    </w:p>
    <w:p w:rsidR="00544B98" w:rsidRPr="00544B98" w:rsidRDefault="00544B98" w:rsidP="00544B98">
      <w:pPr>
        <w:ind w:left="-720" w:right="-141"/>
        <w:jc w:val="center"/>
        <w:rPr>
          <w:b/>
          <w:bCs/>
        </w:rPr>
      </w:pPr>
      <w:r w:rsidRPr="00544B98">
        <w:rPr>
          <w:b/>
          <w:bCs/>
        </w:rPr>
        <w:t>Производство, труд и технологии (6 ч)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b/>
        </w:rPr>
        <w:t xml:space="preserve">   28. </w:t>
      </w:r>
      <w:r w:rsidRPr="00544B98">
        <w:rPr>
          <w:b/>
          <w:bCs/>
        </w:rPr>
        <w:t>Понятие профессиональной деятельности. Разделение и специализация труда</w:t>
      </w:r>
      <w:r w:rsidRPr="00544B98">
        <w:rPr>
          <w:rStyle w:val="BodytextBold2"/>
          <w:b w:val="0"/>
          <w:i/>
          <w:sz w:val="24"/>
          <w:szCs w:val="24"/>
        </w:rPr>
        <w:t xml:space="preserve"> (1 ч) Теоретические сведения. </w:t>
      </w:r>
      <w:r w:rsidRPr="00544B98">
        <w:rPr>
          <w:rStyle w:val="BodytextBold2"/>
          <w:b w:val="0"/>
          <w:sz w:val="24"/>
          <w:szCs w:val="24"/>
        </w:rPr>
        <w:t xml:space="preserve">Виды деятельности человека. Профессиональная деятельность, её цели, принципиальное отличие от трудовой деятельности. Человек как субъект профессиональной деятельности. Понятие специальности и перемены труда. 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lastRenderedPageBreak/>
        <w:t>Практическая работа.</w:t>
      </w:r>
      <w:r w:rsidRPr="00544B98">
        <w:rPr>
          <w:rStyle w:val="BodytextBold2"/>
          <w:b w:val="0"/>
          <w:sz w:val="24"/>
          <w:szCs w:val="24"/>
        </w:rPr>
        <w:t xml:space="preserve"> Определение целей, задач и основных компонентов своей будущей деятельности. Определение по видам специализации труда: профессии родителей, преподавателей школы. Анализ форм разделения труда и организации.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i/>
          <w:sz w:val="24"/>
          <w:szCs w:val="24"/>
        </w:rPr>
      </w:pP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i/>
          <w:sz w:val="24"/>
          <w:szCs w:val="24"/>
        </w:rPr>
      </w:pPr>
      <w:r w:rsidRPr="00544B98">
        <w:rPr>
          <w:b/>
        </w:rPr>
        <w:t xml:space="preserve">   29. </w:t>
      </w:r>
      <w:r w:rsidRPr="00544B98">
        <w:rPr>
          <w:b/>
          <w:bCs/>
        </w:rPr>
        <w:t>Структура и составляющие современного производства (1 ч)</w:t>
      </w:r>
      <w:r w:rsidRPr="00544B98">
        <w:rPr>
          <w:rStyle w:val="BodytextBold2"/>
          <w:b w:val="0"/>
          <w:i/>
          <w:sz w:val="24"/>
          <w:szCs w:val="24"/>
        </w:rPr>
        <w:t xml:space="preserve"> 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Теоретические сведения. </w:t>
      </w:r>
      <w:r w:rsidRPr="00544B98">
        <w:rPr>
          <w:rStyle w:val="BodytextBold2"/>
          <w:b w:val="0"/>
          <w:sz w:val="24"/>
          <w:szCs w:val="24"/>
        </w:rPr>
        <w:t xml:space="preserve">Производство как преобразовательная деятельность. Составляющие производства. Средства производства: предметы труда, средства труда. Технологический процесс. Продукты производственной деятельности: товар, услуги. Материальные и нематериальные сферы производства, их состав, соотношения и взаимосвязи. Особенности развития сферы услуг. Формирование межотраслевых комплексов. Производственное предприятие. Структура производственного предприятия. 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Практическая работа. </w:t>
      </w:r>
      <w:r w:rsidRPr="00544B98">
        <w:rPr>
          <w:rStyle w:val="BodytextBold2"/>
          <w:b w:val="0"/>
          <w:sz w:val="24"/>
          <w:szCs w:val="24"/>
        </w:rPr>
        <w:t xml:space="preserve">Определение сферы производства промышленных предприятий своего региона и типы предприятия: производственное предприятие, объединение, научно – производственное объединение. 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sz w:val="24"/>
          <w:szCs w:val="24"/>
        </w:rPr>
      </w:pP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i/>
          <w:sz w:val="24"/>
          <w:szCs w:val="24"/>
        </w:rPr>
      </w:pPr>
      <w:r w:rsidRPr="00544B98">
        <w:rPr>
          <w:b/>
        </w:rPr>
        <w:t xml:space="preserve">   30. </w:t>
      </w:r>
      <w:r w:rsidRPr="00544B98">
        <w:rPr>
          <w:b/>
          <w:bCs/>
        </w:rPr>
        <w:t>Нормирование и оплата труда</w:t>
      </w:r>
      <w:r w:rsidRPr="00544B98">
        <w:rPr>
          <w:rStyle w:val="BodytextBold2"/>
          <w:b w:val="0"/>
          <w:i/>
          <w:sz w:val="24"/>
          <w:szCs w:val="24"/>
        </w:rPr>
        <w:t xml:space="preserve"> (2 ч)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Теоретические сведения. </w:t>
      </w:r>
      <w:r w:rsidRPr="00544B98">
        <w:rPr>
          <w:rStyle w:val="BodytextBold2"/>
          <w:b w:val="0"/>
          <w:sz w:val="24"/>
          <w:szCs w:val="24"/>
        </w:rPr>
        <w:t xml:space="preserve">Система нормирования труда, её назначение. Виды норм труда. Организации, устанавливающие и контролирующие нормы труда. Система оплаты труда. Тарифная система и её элементы: тарифная ставка и тарифная сетка. Сдельная, повременная и договорная формы оплаты труда. Виды, применение и формы расчета. 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Практическая работа. </w:t>
      </w:r>
      <w:r w:rsidRPr="00544B98">
        <w:rPr>
          <w:rStyle w:val="BodytextBold2"/>
          <w:b w:val="0"/>
          <w:sz w:val="24"/>
          <w:szCs w:val="24"/>
        </w:rPr>
        <w:t>Изучение нормативных, производственных документов. Определение вида оплаты труда для работников определенных профессий.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sz w:val="24"/>
          <w:szCs w:val="24"/>
        </w:rPr>
      </w:pP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i/>
          <w:sz w:val="24"/>
          <w:szCs w:val="24"/>
        </w:rPr>
      </w:pPr>
      <w:r w:rsidRPr="00544B98">
        <w:rPr>
          <w:b/>
        </w:rPr>
        <w:t xml:space="preserve">   31. </w:t>
      </w:r>
      <w:r w:rsidRPr="00544B98">
        <w:rPr>
          <w:b/>
          <w:bCs/>
        </w:rPr>
        <w:t>Культура труда и профессиональная этика</w:t>
      </w:r>
      <w:r w:rsidRPr="00544B98">
        <w:rPr>
          <w:rStyle w:val="BodytextBold2"/>
          <w:b w:val="0"/>
          <w:i/>
          <w:sz w:val="24"/>
          <w:szCs w:val="24"/>
        </w:rPr>
        <w:t xml:space="preserve"> (2 ч)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сведения.</w:t>
      </w:r>
      <w:r w:rsidRPr="00544B98">
        <w:rPr>
          <w:rStyle w:val="BodytextBold2"/>
          <w:b w:val="0"/>
          <w:sz w:val="24"/>
          <w:szCs w:val="24"/>
        </w:rPr>
        <w:t xml:space="preserve"> Понятие культуры труда и её составляющие. Технологическая дисциплина. Умение организовывать свое рабочее место. Дизайн рабочей зоны и зоны отдыха. НОТ. Обеспечение охраны и безопасности труда. Эффективность трудовой деятельности. Понятие «мораль» и «нравственность». Нормы морали. Профессиональная этика и её виды.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Практическая работа. </w:t>
      </w:r>
      <w:r w:rsidRPr="00544B98">
        <w:rPr>
          <w:rStyle w:val="BodytextBold2"/>
          <w:b w:val="0"/>
          <w:sz w:val="24"/>
          <w:szCs w:val="24"/>
        </w:rPr>
        <w:t xml:space="preserve">Расчет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учебы. 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sz w:val="24"/>
          <w:szCs w:val="24"/>
        </w:rPr>
      </w:pPr>
    </w:p>
    <w:p w:rsidR="00544B98" w:rsidRPr="00544B98" w:rsidRDefault="00544B98" w:rsidP="00544B98">
      <w:pPr>
        <w:ind w:left="-720" w:right="-141"/>
        <w:jc w:val="center"/>
        <w:rPr>
          <w:b/>
          <w:bCs/>
        </w:rPr>
      </w:pPr>
      <w:r w:rsidRPr="00544B98">
        <w:rPr>
          <w:b/>
          <w:bCs/>
        </w:rPr>
        <w:t>Профессиональное самоопределение и карьера (10 ч)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i/>
          <w:sz w:val="24"/>
          <w:szCs w:val="24"/>
        </w:rPr>
      </w:pPr>
      <w:r w:rsidRPr="00544B98">
        <w:rPr>
          <w:b/>
        </w:rPr>
        <w:t xml:space="preserve">   32. </w:t>
      </w:r>
      <w:r w:rsidRPr="00544B98">
        <w:rPr>
          <w:b/>
          <w:bCs/>
        </w:rPr>
        <w:t>Этапы профессионального самоопределения и карьера</w:t>
      </w:r>
      <w:r w:rsidRPr="00544B98">
        <w:rPr>
          <w:rStyle w:val="BodytextBold2"/>
          <w:b w:val="0"/>
          <w:i/>
          <w:sz w:val="24"/>
          <w:szCs w:val="24"/>
        </w:rPr>
        <w:t xml:space="preserve"> (1 ч)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>Теоретические сведения.</w:t>
      </w:r>
      <w:r w:rsidRPr="00544B98">
        <w:rPr>
          <w:rStyle w:val="BodytextBold2"/>
          <w:b w:val="0"/>
          <w:sz w:val="24"/>
          <w:szCs w:val="24"/>
        </w:rPr>
        <w:t xml:space="preserve"> Понятие профессионального становления личности. Этапы и результаты профессионального становления личности (выбор профессии, профессиональная облученность и т. д.). Понятие карьеры, должностного роста и призвания. Факторы, влияющие на профессиональную подготовку.  Планирование профессиональной карьеры. 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Практическая работа. </w:t>
      </w:r>
      <w:r w:rsidRPr="00544B98">
        <w:rPr>
          <w:rStyle w:val="BodytextBold2"/>
          <w:b w:val="0"/>
          <w:sz w:val="24"/>
          <w:szCs w:val="24"/>
        </w:rPr>
        <w:t>Определение целей, задач, основных этапов своей будущей профессиональной деятельности. Составление плана своей будущей профессиональной карьеры.</w:t>
      </w:r>
    </w:p>
    <w:p w:rsidR="00544B98" w:rsidRPr="00544B98" w:rsidRDefault="00544B98" w:rsidP="00544B98">
      <w:pPr>
        <w:numPr>
          <w:ilvl w:val="0"/>
          <w:numId w:val="11"/>
        </w:numPr>
        <w:tabs>
          <w:tab w:val="clear" w:pos="360"/>
          <w:tab w:val="num" w:pos="-180"/>
        </w:tabs>
        <w:spacing w:before="240"/>
        <w:ind w:right="-141" w:hanging="900"/>
        <w:rPr>
          <w:bCs/>
          <w:i/>
        </w:rPr>
      </w:pPr>
      <w:r w:rsidRPr="00544B98">
        <w:rPr>
          <w:b/>
          <w:bCs/>
        </w:rPr>
        <w:t xml:space="preserve">Рынок труда и профессий </w:t>
      </w:r>
      <w:r w:rsidRPr="00544B98">
        <w:rPr>
          <w:bCs/>
          <w:i/>
        </w:rPr>
        <w:t>(1 ч)</w:t>
      </w:r>
    </w:p>
    <w:p w:rsidR="00544B98" w:rsidRPr="00544B98" w:rsidRDefault="00544B98" w:rsidP="00544B98">
      <w:pPr>
        <w:ind w:left="-720" w:right="-141"/>
        <w:jc w:val="both"/>
        <w:rPr>
          <w:bCs/>
          <w:color w:val="000000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 Теоретические сведения. </w:t>
      </w:r>
      <w:r w:rsidRPr="00544B98">
        <w:rPr>
          <w:rStyle w:val="BodytextBold2"/>
          <w:b w:val="0"/>
          <w:sz w:val="24"/>
          <w:szCs w:val="24"/>
        </w:rPr>
        <w:t>Рынок труда и профессий. Конъюнктура рынка труда и профессий. Спрос и предложения на различные виды профессионального труда. Способы изучения рынка труда и профессий. Средства получения информации о рынке труда и путях профессионального образования. Центры занятости.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 Практическая работа. </w:t>
      </w:r>
      <w:r w:rsidRPr="00544B98">
        <w:rPr>
          <w:rStyle w:val="BodytextBold2"/>
          <w:b w:val="0"/>
          <w:sz w:val="24"/>
          <w:szCs w:val="24"/>
        </w:rPr>
        <w:t xml:space="preserve">Изучение регионального рынка  труда. Изучение содержания трудовых действий, уровня образования, заработной платы, мотивации, удовлетворенности трудом работников различных профессий. </w:t>
      </w:r>
    </w:p>
    <w:p w:rsidR="00544B98" w:rsidRPr="00544B98" w:rsidRDefault="00544B98" w:rsidP="00544B98">
      <w:pPr>
        <w:ind w:left="-540" w:right="-141"/>
        <w:rPr>
          <w:rStyle w:val="BodytextBold2"/>
          <w:b w:val="0"/>
          <w:i/>
          <w:sz w:val="24"/>
          <w:szCs w:val="24"/>
        </w:rPr>
      </w:pPr>
    </w:p>
    <w:p w:rsidR="00544B98" w:rsidRPr="00544B98" w:rsidRDefault="00544B98" w:rsidP="00544B98">
      <w:pPr>
        <w:ind w:left="-540" w:right="-141"/>
        <w:rPr>
          <w:rStyle w:val="BodytextBold2"/>
          <w:b w:val="0"/>
          <w:i/>
          <w:sz w:val="24"/>
          <w:szCs w:val="24"/>
        </w:rPr>
      </w:pPr>
      <w:r w:rsidRPr="00544B98">
        <w:rPr>
          <w:b/>
          <w:bCs/>
        </w:rPr>
        <w:t>34. Профессиональная деятельность в различных сферах экономики (4 ч)</w:t>
      </w:r>
    </w:p>
    <w:p w:rsidR="00544B98" w:rsidRPr="00544B98" w:rsidRDefault="00544B98" w:rsidP="00544B98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 w:right="-185"/>
        <w:jc w:val="both"/>
        <w:outlineLvl w:val="0"/>
        <w:rPr>
          <w:bCs/>
          <w:color w:val="000000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Теоретические сведения. </w:t>
      </w:r>
      <w:r w:rsidRPr="00544B98">
        <w:rPr>
          <w:rStyle w:val="BodytextBold2"/>
          <w:b w:val="0"/>
          <w:sz w:val="24"/>
          <w:szCs w:val="24"/>
        </w:rPr>
        <w:t>Классификация профессий. Профессиональная деятельность  в сфере индустриального производства, агропромышленного производства, в легкой и пищевой промышленности, в общественном питании в сфере перспективных технологий.</w:t>
      </w:r>
    </w:p>
    <w:p w:rsidR="00544B98" w:rsidRPr="00544B98" w:rsidRDefault="00544B98" w:rsidP="00544B98">
      <w:pPr>
        <w:ind w:left="-720" w:right="-141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lastRenderedPageBreak/>
        <w:t xml:space="preserve">Практическая работа </w:t>
      </w:r>
      <w:r w:rsidRPr="00544B98">
        <w:rPr>
          <w:rStyle w:val="BodytextBold2"/>
          <w:b w:val="0"/>
          <w:sz w:val="24"/>
          <w:szCs w:val="24"/>
        </w:rPr>
        <w:t xml:space="preserve">Тестирование для определения склонности к роду профессиональной деятельности. </w:t>
      </w:r>
    </w:p>
    <w:p w:rsidR="00544B98" w:rsidRPr="00544B98" w:rsidRDefault="00544B98" w:rsidP="00544B98">
      <w:pPr>
        <w:ind w:left="-540" w:right="-141"/>
        <w:rPr>
          <w:rStyle w:val="BodytextBold2"/>
          <w:b w:val="0"/>
          <w:i/>
          <w:sz w:val="24"/>
          <w:szCs w:val="24"/>
        </w:rPr>
      </w:pPr>
    </w:p>
    <w:p w:rsidR="00544B98" w:rsidRPr="00544B98" w:rsidRDefault="00544B98" w:rsidP="00544B98">
      <w:pPr>
        <w:ind w:left="-720" w:right="-141"/>
        <w:rPr>
          <w:bCs/>
        </w:rPr>
      </w:pPr>
      <w:r w:rsidRPr="00544B98">
        <w:rPr>
          <w:b/>
          <w:bCs/>
        </w:rPr>
        <w:t xml:space="preserve">35. Центры </w:t>
      </w:r>
      <w:proofErr w:type="spellStart"/>
      <w:r w:rsidRPr="00544B98">
        <w:rPr>
          <w:b/>
          <w:bCs/>
        </w:rPr>
        <w:t>профконсультационной</w:t>
      </w:r>
      <w:proofErr w:type="spellEnd"/>
      <w:r w:rsidRPr="00544B98">
        <w:rPr>
          <w:b/>
          <w:bCs/>
        </w:rPr>
        <w:t xml:space="preserve"> помощи </w:t>
      </w:r>
      <w:r w:rsidRPr="00544B98">
        <w:rPr>
          <w:bCs/>
        </w:rPr>
        <w:t>(1 ч)</w:t>
      </w:r>
    </w:p>
    <w:p w:rsidR="00544B98" w:rsidRPr="00544B98" w:rsidRDefault="00544B98" w:rsidP="00544B98">
      <w:pPr>
        <w:ind w:left="-720" w:right="-141"/>
        <w:jc w:val="both"/>
        <w:rPr>
          <w:bCs/>
          <w:color w:val="000000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Теоретические сведения. </w:t>
      </w:r>
      <w:proofErr w:type="spellStart"/>
      <w:r w:rsidRPr="00544B98">
        <w:rPr>
          <w:bCs/>
        </w:rPr>
        <w:t>Профконсультационная</w:t>
      </w:r>
      <w:proofErr w:type="spellEnd"/>
      <w:r w:rsidRPr="00544B98">
        <w:rPr>
          <w:bCs/>
        </w:rPr>
        <w:t xml:space="preserve"> помощь: цель и задачи. Методы и формы работы специализированных центров занятости. Виды </w:t>
      </w:r>
      <w:proofErr w:type="spellStart"/>
      <w:r w:rsidRPr="00544B98">
        <w:rPr>
          <w:bCs/>
        </w:rPr>
        <w:t>профконсультационной</w:t>
      </w:r>
      <w:proofErr w:type="spellEnd"/>
      <w:r w:rsidRPr="00544B98">
        <w:rPr>
          <w:bCs/>
        </w:rPr>
        <w:t xml:space="preserve"> помощи: справочно-информационная, диагностическая, психологическая, корректирующая, развивающая.</w:t>
      </w:r>
    </w:p>
    <w:p w:rsidR="00544B98" w:rsidRPr="00544B98" w:rsidRDefault="00544B98" w:rsidP="00544B98">
      <w:pPr>
        <w:ind w:left="-720" w:right="-141"/>
        <w:rPr>
          <w:b/>
          <w:bCs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Практическая работа </w:t>
      </w:r>
      <w:r w:rsidRPr="00544B98">
        <w:rPr>
          <w:rStyle w:val="BodytextBold2"/>
          <w:b w:val="0"/>
          <w:sz w:val="24"/>
          <w:szCs w:val="24"/>
        </w:rPr>
        <w:t xml:space="preserve">Посещение центров </w:t>
      </w:r>
      <w:proofErr w:type="spellStart"/>
      <w:r w:rsidRPr="00544B98">
        <w:rPr>
          <w:bCs/>
        </w:rPr>
        <w:t>профконсультационной</w:t>
      </w:r>
      <w:proofErr w:type="spellEnd"/>
      <w:r w:rsidRPr="00544B98">
        <w:rPr>
          <w:bCs/>
        </w:rPr>
        <w:t xml:space="preserve"> помощи</w:t>
      </w:r>
      <w:r w:rsidRPr="00544B98">
        <w:rPr>
          <w:b/>
          <w:bCs/>
        </w:rPr>
        <w:t>.</w:t>
      </w:r>
    </w:p>
    <w:p w:rsidR="00544B98" w:rsidRPr="00544B98" w:rsidRDefault="00544B98" w:rsidP="00544B98">
      <w:pPr>
        <w:ind w:left="-720" w:right="-141"/>
        <w:rPr>
          <w:b/>
          <w:bCs/>
        </w:rPr>
      </w:pPr>
    </w:p>
    <w:p w:rsidR="00544B98" w:rsidRPr="00544B98" w:rsidRDefault="00544B98" w:rsidP="00544B98">
      <w:pPr>
        <w:ind w:left="-720" w:right="-141"/>
        <w:rPr>
          <w:rStyle w:val="BodytextBold2"/>
          <w:b w:val="0"/>
          <w:i/>
          <w:sz w:val="24"/>
          <w:szCs w:val="24"/>
        </w:rPr>
      </w:pPr>
      <w:r w:rsidRPr="00544B98">
        <w:rPr>
          <w:b/>
          <w:bCs/>
        </w:rPr>
        <w:t>36. Виды и формы получения профессионального образования</w:t>
      </w:r>
      <w:r w:rsidRPr="00544B98">
        <w:rPr>
          <w:rStyle w:val="BodytextBold2"/>
          <w:b w:val="0"/>
          <w:i/>
          <w:sz w:val="24"/>
          <w:szCs w:val="24"/>
        </w:rPr>
        <w:t xml:space="preserve"> (2 ч)</w:t>
      </w:r>
    </w:p>
    <w:p w:rsidR="00544B98" w:rsidRPr="00544B98" w:rsidRDefault="00544B98" w:rsidP="00544B98">
      <w:pPr>
        <w:ind w:left="-720" w:right="-141"/>
        <w:jc w:val="both"/>
        <w:rPr>
          <w:rStyle w:val="BodytextBold2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Теоретические сведения. </w:t>
      </w:r>
      <w:r w:rsidRPr="00544B98">
        <w:rPr>
          <w:rStyle w:val="BodytextBold2"/>
          <w:b w:val="0"/>
          <w:sz w:val="24"/>
          <w:szCs w:val="24"/>
        </w:rPr>
        <w:t xml:space="preserve">Общее и профессиональное образование. Виды и формы получения </w:t>
      </w:r>
      <w:r w:rsidRPr="00544B98">
        <w:rPr>
          <w:bCs/>
        </w:rPr>
        <w:t xml:space="preserve">профессионального образования. Региональный рынок образовательных услуг. Методы поиска источников информации о рынке образовательных услуг. </w:t>
      </w:r>
    </w:p>
    <w:p w:rsidR="00544B98" w:rsidRPr="00544B98" w:rsidRDefault="00544B98" w:rsidP="00544B98">
      <w:pPr>
        <w:ind w:left="-720" w:right="-141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Практическая работа  </w:t>
      </w:r>
      <w:r w:rsidRPr="00544B98">
        <w:rPr>
          <w:rStyle w:val="BodytextBold2"/>
          <w:b w:val="0"/>
          <w:sz w:val="24"/>
          <w:szCs w:val="24"/>
        </w:rPr>
        <w:t>Изучение регионального рынка образовательных услуг.</w:t>
      </w:r>
    </w:p>
    <w:p w:rsidR="00544B98" w:rsidRPr="00544B98" w:rsidRDefault="00544B98" w:rsidP="00544B98">
      <w:pPr>
        <w:ind w:left="-720" w:right="-141"/>
        <w:rPr>
          <w:rStyle w:val="BodytextBold2"/>
          <w:b w:val="0"/>
          <w:i/>
          <w:sz w:val="24"/>
          <w:szCs w:val="24"/>
        </w:rPr>
      </w:pPr>
    </w:p>
    <w:p w:rsidR="00544B98" w:rsidRPr="00544B98" w:rsidRDefault="00544B98" w:rsidP="00544B98">
      <w:pPr>
        <w:ind w:left="-72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b/>
          <w:bCs/>
        </w:rPr>
        <w:t xml:space="preserve">37. Формы </w:t>
      </w:r>
      <w:proofErr w:type="spellStart"/>
      <w:r w:rsidRPr="00544B98">
        <w:rPr>
          <w:b/>
          <w:bCs/>
        </w:rPr>
        <w:t>самопрезентации</w:t>
      </w:r>
      <w:proofErr w:type="spellEnd"/>
      <w:r w:rsidRPr="00544B98">
        <w:rPr>
          <w:b/>
          <w:bCs/>
        </w:rPr>
        <w:t xml:space="preserve"> для профессионального образования и трудоустройства</w:t>
      </w:r>
      <w:r w:rsidRPr="00544B98">
        <w:rPr>
          <w:rStyle w:val="BodytextBold2"/>
          <w:b w:val="0"/>
          <w:i/>
          <w:sz w:val="24"/>
          <w:szCs w:val="24"/>
        </w:rPr>
        <w:t xml:space="preserve"> (1 ч) Теоретические сведения. </w:t>
      </w:r>
      <w:r w:rsidRPr="00544B98">
        <w:rPr>
          <w:rStyle w:val="BodytextBold2"/>
          <w:b w:val="0"/>
          <w:sz w:val="24"/>
          <w:szCs w:val="24"/>
        </w:rPr>
        <w:t xml:space="preserve">Проблемы трудоустройства. </w:t>
      </w:r>
      <w:r w:rsidRPr="00544B98">
        <w:rPr>
          <w:bCs/>
        </w:rPr>
        <w:t xml:space="preserve">Формы </w:t>
      </w:r>
      <w:proofErr w:type="spellStart"/>
      <w:r w:rsidRPr="00544B98">
        <w:rPr>
          <w:bCs/>
        </w:rPr>
        <w:t>самопрезентации</w:t>
      </w:r>
      <w:proofErr w:type="spellEnd"/>
      <w:r w:rsidRPr="00544B98">
        <w:rPr>
          <w:bCs/>
        </w:rPr>
        <w:t xml:space="preserve">. Понятие «профессиональное резюме». Правила его составления. Автобиография как основа </w:t>
      </w:r>
      <w:proofErr w:type="spellStart"/>
      <w:r w:rsidRPr="00544B98">
        <w:rPr>
          <w:bCs/>
        </w:rPr>
        <w:t>самопрезентации</w:t>
      </w:r>
      <w:proofErr w:type="spellEnd"/>
      <w:r w:rsidRPr="00544B98">
        <w:rPr>
          <w:bCs/>
        </w:rPr>
        <w:t xml:space="preserve"> при посещении организации. Типичные ошибки при собеседовании. </w:t>
      </w:r>
      <w:r w:rsidRPr="00544B98">
        <w:rPr>
          <w:rStyle w:val="BodytextBold2"/>
          <w:b w:val="0"/>
          <w:i/>
          <w:sz w:val="24"/>
          <w:szCs w:val="24"/>
        </w:rPr>
        <w:t xml:space="preserve">Практическая работа </w:t>
      </w:r>
      <w:r w:rsidRPr="00544B98">
        <w:rPr>
          <w:rStyle w:val="BodytextBold2"/>
          <w:b w:val="0"/>
          <w:sz w:val="24"/>
          <w:szCs w:val="24"/>
        </w:rPr>
        <w:t>Составление профессионального резюме и автобиографии.</w:t>
      </w:r>
    </w:p>
    <w:p w:rsidR="00544B98" w:rsidRPr="00544B98" w:rsidRDefault="00544B98" w:rsidP="00544B98">
      <w:pPr>
        <w:ind w:left="-720" w:right="-141"/>
        <w:rPr>
          <w:rStyle w:val="BodytextBold2"/>
          <w:b w:val="0"/>
          <w:i/>
          <w:sz w:val="24"/>
          <w:szCs w:val="24"/>
        </w:rPr>
      </w:pPr>
    </w:p>
    <w:p w:rsidR="00544B98" w:rsidRPr="00544B98" w:rsidRDefault="00544B98" w:rsidP="00544B98">
      <w:pPr>
        <w:ind w:left="-720" w:right="-141"/>
        <w:jc w:val="center"/>
        <w:rPr>
          <w:rStyle w:val="BodytextBold2"/>
          <w:b w:val="0"/>
          <w:i/>
          <w:sz w:val="24"/>
          <w:szCs w:val="24"/>
        </w:rPr>
      </w:pPr>
      <w:r w:rsidRPr="00544B98">
        <w:rPr>
          <w:b/>
        </w:rPr>
        <w:t>Творческая проектная деятельность (4 ч)</w:t>
      </w:r>
    </w:p>
    <w:p w:rsidR="00544B98" w:rsidRPr="00544B98" w:rsidRDefault="00544B98" w:rsidP="00544B98">
      <w:pPr>
        <w:ind w:left="-540" w:right="-141"/>
        <w:rPr>
          <w:rStyle w:val="BodytextBold2"/>
          <w:b w:val="0"/>
          <w:i/>
          <w:sz w:val="24"/>
          <w:szCs w:val="24"/>
        </w:rPr>
      </w:pPr>
      <w:r w:rsidRPr="00544B98">
        <w:rPr>
          <w:b/>
          <w:bCs/>
        </w:rPr>
        <w:t>38. Планирование профессиональной карьеры</w:t>
      </w:r>
      <w:r w:rsidRPr="00544B98">
        <w:rPr>
          <w:rStyle w:val="BodytextBold2"/>
          <w:b w:val="0"/>
          <w:i/>
          <w:sz w:val="24"/>
          <w:szCs w:val="24"/>
        </w:rPr>
        <w:t xml:space="preserve"> (2 ч)</w:t>
      </w:r>
    </w:p>
    <w:p w:rsidR="00544B98" w:rsidRPr="00544B98" w:rsidRDefault="00544B98" w:rsidP="00544B98">
      <w:pPr>
        <w:ind w:left="-54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Теоретические сведения. </w:t>
      </w:r>
      <w:r w:rsidRPr="00544B98">
        <w:rPr>
          <w:rStyle w:val="BodytextBold2"/>
          <w:b w:val="0"/>
          <w:sz w:val="24"/>
          <w:szCs w:val="24"/>
        </w:rPr>
        <w:t xml:space="preserve">Определение жизненных целей и задач. Составление плана действий по достижению намеченных целей. Выявление интересов, способностей, профессионально важных качеств. Обоснование выбора специальности и выбора учебного заведения. </w:t>
      </w:r>
    </w:p>
    <w:p w:rsidR="00544B98" w:rsidRPr="00544B98" w:rsidRDefault="00544B98" w:rsidP="00544B98">
      <w:pPr>
        <w:ind w:left="-54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Практическая работа </w:t>
      </w:r>
      <w:r w:rsidRPr="00544B98">
        <w:rPr>
          <w:rStyle w:val="BodytextBold2"/>
          <w:b w:val="0"/>
          <w:sz w:val="24"/>
          <w:szCs w:val="24"/>
        </w:rPr>
        <w:t>Выполнение проекта «Мои жизненные планы и профессиональная карьера».</w:t>
      </w:r>
    </w:p>
    <w:p w:rsidR="00544B98" w:rsidRPr="00544B98" w:rsidRDefault="00544B98" w:rsidP="00544B98">
      <w:pPr>
        <w:ind w:left="-540" w:right="-141"/>
        <w:rPr>
          <w:rStyle w:val="BodytextBold2"/>
          <w:b w:val="0"/>
          <w:i/>
          <w:sz w:val="24"/>
          <w:szCs w:val="24"/>
        </w:rPr>
      </w:pPr>
    </w:p>
    <w:p w:rsidR="00544B98" w:rsidRPr="00544B98" w:rsidRDefault="00544B98" w:rsidP="00544B98">
      <w:pPr>
        <w:ind w:left="-540" w:right="-141"/>
        <w:rPr>
          <w:rStyle w:val="BodytextBold2"/>
          <w:b w:val="0"/>
          <w:i/>
          <w:sz w:val="24"/>
          <w:szCs w:val="24"/>
        </w:rPr>
      </w:pPr>
      <w:r w:rsidRPr="00544B98">
        <w:rPr>
          <w:b/>
          <w:bCs/>
        </w:rPr>
        <w:t>39. Презентация результатов проектной деятельности</w:t>
      </w:r>
      <w:r w:rsidRPr="00544B98">
        <w:rPr>
          <w:rStyle w:val="BodytextBold2"/>
          <w:b w:val="0"/>
          <w:i/>
          <w:sz w:val="24"/>
          <w:szCs w:val="24"/>
        </w:rPr>
        <w:t xml:space="preserve"> (2 ч)</w:t>
      </w:r>
    </w:p>
    <w:p w:rsidR="00544B98" w:rsidRPr="00544B98" w:rsidRDefault="00544B98" w:rsidP="00544B98">
      <w:pPr>
        <w:ind w:left="-54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Теоретические сведения. </w:t>
      </w:r>
      <w:r w:rsidRPr="00544B98">
        <w:rPr>
          <w:rStyle w:val="BodytextBold2"/>
          <w:b w:val="0"/>
          <w:sz w:val="24"/>
          <w:szCs w:val="24"/>
        </w:rPr>
        <w:t>Критерии оценки выполнения и защиты проекта. Выбор формы презентации. Определение целей презентации. Особенности восприятия вербальной и визуальной информации. Использование технических сре</w:t>
      </w:r>
      <w:proofErr w:type="gramStart"/>
      <w:r w:rsidRPr="00544B98">
        <w:rPr>
          <w:rStyle w:val="BodytextBold2"/>
          <w:b w:val="0"/>
          <w:sz w:val="24"/>
          <w:szCs w:val="24"/>
        </w:rPr>
        <w:t>дств в пр</w:t>
      </w:r>
      <w:proofErr w:type="gramEnd"/>
      <w:r w:rsidRPr="00544B98">
        <w:rPr>
          <w:rStyle w:val="BodytextBold2"/>
          <w:b w:val="0"/>
          <w:sz w:val="24"/>
          <w:szCs w:val="24"/>
        </w:rPr>
        <w:t xml:space="preserve">оцессе презентации. </w:t>
      </w:r>
    </w:p>
    <w:p w:rsidR="00544B98" w:rsidRPr="00544B98" w:rsidRDefault="00544B98" w:rsidP="00544B98">
      <w:pPr>
        <w:ind w:left="-540" w:right="-141"/>
        <w:jc w:val="both"/>
        <w:rPr>
          <w:rStyle w:val="BodytextBold2"/>
          <w:b w:val="0"/>
          <w:sz w:val="24"/>
          <w:szCs w:val="24"/>
        </w:rPr>
      </w:pPr>
      <w:r w:rsidRPr="00544B98">
        <w:rPr>
          <w:rStyle w:val="BodytextBold2"/>
          <w:b w:val="0"/>
          <w:i/>
          <w:sz w:val="24"/>
          <w:szCs w:val="24"/>
        </w:rPr>
        <w:t xml:space="preserve">Практическая работа </w:t>
      </w:r>
      <w:r w:rsidRPr="00544B98">
        <w:rPr>
          <w:rStyle w:val="BodytextBold2"/>
          <w:b w:val="0"/>
          <w:sz w:val="24"/>
          <w:szCs w:val="24"/>
        </w:rPr>
        <w:t>Проведение презентации и защита проектов.</w:t>
      </w:r>
    </w:p>
    <w:p w:rsidR="00CE3D03" w:rsidRDefault="00CE3D03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Default="00544B98" w:rsidP="00CE3D03">
      <w:pPr>
        <w:pStyle w:val="a8"/>
        <w:ind w:left="870"/>
        <w:rPr>
          <w:b/>
        </w:rPr>
      </w:pPr>
    </w:p>
    <w:p w:rsidR="00544B98" w:rsidRPr="00544B98" w:rsidRDefault="00544B98" w:rsidP="00CE3D03">
      <w:pPr>
        <w:pStyle w:val="a8"/>
        <w:ind w:left="870"/>
        <w:rPr>
          <w:b/>
        </w:rPr>
      </w:pPr>
    </w:p>
    <w:p w:rsidR="00CE3D03" w:rsidRDefault="00544B98" w:rsidP="00CE3D03">
      <w:pPr>
        <w:pStyle w:val="a8"/>
        <w:numPr>
          <w:ilvl w:val="0"/>
          <w:numId w:val="5"/>
        </w:numPr>
        <w:jc w:val="center"/>
        <w:rPr>
          <w:b/>
        </w:rPr>
      </w:pPr>
      <w:r w:rsidRPr="00544B98">
        <w:rPr>
          <w:b/>
        </w:rPr>
        <w:lastRenderedPageBreak/>
        <w:t>Тематическое  планирование</w:t>
      </w:r>
      <w:r>
        <w:rPr>
          <w:b/>
        </w:rPr>
        <w:t>.</w:t>
      </w:r>
    </w:p>
    <w:p w:rsidR="00544B98" w:rsidRDefault="00544B98" w:rsidP="00544B98">
      <w:pPr>
        <w:ind w:left="150"/>
        <w:rPr>
          <w:b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07"/>
        <w:gridCol w:w="7265"/>
        <w:gridCol w:w="1499"/>
      </w:tblGrid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7265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модуля, раздела, темы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544B98" w:rsidTr="000D2A30">
        <w:tc>
          <w:tcPr>
            <w:tcW w:w="9571" w:type="dxa"/>
            <w:gridSpan w:val="3"/>
          </w:tcPr>
          <w:p w:rsidR="00544B98" w:rsidRPr="00551C8A" w:rsidRDefault="00544B98" w:rsidP="000D2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класс</w:t>
            </w:r>
          </w:p>
        </w:tc>
      </w:tr>
      <w:tr w:rsidR="00544B98" w:rsidTr="000D2A30">
        <w:tc>
          <w:tcPr>
            <w:tcW w:w="8072" w:type="dxa"/>
            <w:gridSpan w:val="2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51DC">
              <w:rPr>
                <w:b/>
                <w:bCs/>
              </w:rPr>
              <w:t>Производство, труд и технологии</w:t>
            </w:r>
          </w:p>
        </w:tc>
        <w:tc>
          <w:tcPr>
            <w:tcW w:w="1499" w:type="dxa"/>
          </w:tcPr>
          <w:p w:rsidR="00544B98" w:rsidRPr="00551C8A" w:rsidRDefault="00544B98" w:rsidP="000D2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C8A">
              <w:rPr>
                <w:b/>
                <w:bCs/>
                <w:color w:val="000000"/>
              </w:rPr>
              <w:t>16</w:t>
            </w:r>
          </w:p>
        </w:tc>
      </w:tr>
      <w:tr w:rsidR="00544B98" w:rsidTr="000D2A30">
        <w:tc>
          <w:tcPr>
            <w:tcW w:w="807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7265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51DC">
              <w:t>Технология как часть общечеловеческой культуры.</w:t>
            </w:r>
          </w:p>
        </w:tc>
        <w:tc>
          <w:tcPr>
            <w:tcW w:w="1499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44B98" w:rsidTr="000D2A30">
        <w:tc>
          <w:tcPr>
            <w:tcW w:w="807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7265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51DC">
              <w:t>Взаимосвязь науки, техники, технологии и производства</w:t>
            </w:r>
          </w:p>
        </w:tc>
        <w:tc>
          <w:tcPr>
            <w:tcW w:w="1499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7265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51DC">
              <w:t>Промышленные  технологии и глобальные проблемы человечества</w:t>
            </w:r>
          </w:p>
        </w:tc>
        <w:tc>
          <w:tcPr>
            <w:tcW w:w="1499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544B98" w:rsidTr="000D2A30">
        <w:tc>
          <w:tcPr>
            <w:tcW w:w="807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7265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51DC">
              <w:t>Способы снижения негативного влияния производства на  окружающую среду.</w:t>
            </w:r>
          </w:p>
        </w:tc>
        <w:tc>
          <w:tcPr>
            <w:tcW w:w="1499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44B98" w:rsidTr="000D2A30">
        <w:tc>
          <w:tcPr>
            <w:tcW w:w="807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7265" w:type="dxa"/>
          </w:tcPr>
          <w:p w:rsidR="00544B98" w:rsidRPr="00FE51DC" w:rsidRDefault="00544B98" w:rsidP="000D2A30">
            <w:pPr>
              <w:jc w:val="both"/>
            </w:pPr>
            <w:r w:rsidRPr="00FE51DC">
              <w:t>Экологическое сознание и мораль в техногенном мире</w:t>
            </w:r>
          </w:p>
        </w:tc>
        <w:tc>
          <w:tcPr>
            <w:tcW w:w="1499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7265" w:type="dxa"/>
          </w:tcPr>
          <w:p w:rsidR="00544B98" w:rsidRPr="00FE51DC" w:rsidRDefault="00544B98" w:rsidP="000D2A30">
            <w:r w:rsidRPr="00FE51DC">
              <w:t>Перспективные направления развития современных технологий</w:t>
            </w:r>
          </w:p>
        </w:tc>
        <w:tc>
          <w:tcPr>
            <w:tcW w:w="1499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544B98" w:rsidTr="000D2A30">
        <w:tc>
          <w:tcPr>
            <w:tcW w:w="807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7265" w:type="dxa"/>
          </w:tcPr>
          <w:p w:rsidR="00544B98" w:rsidRPr="00FE51DC" w:rsidRDefault="00544B98" w:rsidP="000D2A30">
            <w:r w:rsidRPr="00FE51DC">
              <w:t>Новые принципы организации современного производства</w:t>
            </w:r>
          </w:p>
        </w:tc>
        <w:tc>
          <w:tcPr>
            <w:tcW w:w="1499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7265" w:type="dxa"/>
          </w:tcPr>
          <w:p w:rsidR="00544B98" w:rsidRPr="00FE51DC" w:rsidRDefault="00544B98" w:rsidP="000D2A30">
            <w:pPr>
              <w:jc w:val="both"/>
            </w:pPr>
            <w:r w:rsidRPr="00FE51DC">
              <w:t>Автоматизация технологических процессов</w:t>
            </w:r>
          </w:p>
        </w:tc>
        <w:tc>
          <w:tcPr>
            <w:tcW w:w="1499" w:type="dxa"/>
          </w:tcPr>
          <w:p w:rsidR="00544B98" w:rsidRPr="007C4E8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2" w:type="dxa"/>
            <w:gridSpan w:val="2"/>
          </w:tcPr>
          <w:p w:rsidR="00544B98" w:rsidRPr="00551C8A" w:rsidRDefault="00544B98" w:rsidP="000D2A30">
            <w:pPr>
              <w:jc w:val="center"/>
              <w:rPr>
                <w:b/>
              </w:rPr>
            </w:pPr>
            <w:r w:rsidRPr="00FE51DC">
              <w:rPr>
                <w:b/>
              </w:rPr>
              <w:t xml:space="preserve">Технология проектирования и создания материальных объектов или услуг. </w:t>
            </w:r>
            <w:r>
              <w:rPr>
                <w:b/>
              </w:rPr>
              <w:t xml:space="preserve"> </w:t>
            </w:r>
            <w:r w:rsidRPr="00FE51DC">
              <w:rPr>
                <w:b/>
              </w:rPr>
              <w:t>Творческая проектная деятельность</w:t>
            </w:r>
          </w:p>
        </w:tc>
        <w:tc>
          <w:tcPr>
            <w:tcW w:w="1499" w:type="dxa"/>
          </w:tcPr>
          <w:p w:rsidR="00544B98" w:rsidRPr="00551C8A" w:rsidRDefault="00544B98" w:rsidP="000D2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7265" w:type="dxa"/>
          </w:tcPr>
          <w:p w:rsidR="00544B98" w:rsidRPr="00FE51DC" w:rsidRDefault="00544B98" w:rsidP="000D2A30">
            <w:r w:rsidRPr="00FE51DC">
              <w:t>Понятие творчества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7265" w:type="dxa"/>
          </w:tcPr>
          <w:p w:rsidR="00544B98" w:rsidRPr="00FE51DC" w:rsidRDefault="00544B98" w:rsidP="000D2A30">
            <w:r w:rsidRPr="00FE51DC">
              <w:t xml:space="preserve">Защита интеллектуальной собственности 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7265" w:type="dxa"/>
          </w:tcPr>
          <w:p w:rsidR="00544B98" w:rsidRPr="00FE51DC" w:rsidRDefault="00544B98" w:rsidP="000D2A30">
            <w:r w:rsidRPr="00FE51DC">
              <w:t xml:space="preserve">Методы решения творческих задач 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7265" w:type="dxa"/>
          </w:tcPr>
          <w:p w:rsidR="00544B98" w:rsidRPr="00FE51DC" w:rsidRDefault="00544B98" w:rsidP="000D2A30">
            <w:r w:rsidRPr="00FE51DC">
              <w:t>Понятие об основах проектирования в профессиональной деятельности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7265" w:type="dxa"/>
          </w:tcPr>
          <w:p w:rsidR="00544B98" w:rsidRPr="00FE51DC" w:rsidRDefault="00544B98" w:rsidP="000D2A30">
            <w:pPr>
              <w:jc w:val="both"/>
            </w:pPr>
            <w:r w:rsidRPr="00FE51DC">
              <w:t>Потребительские качества товаров. Экспертиза и оценка изделия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</w:p>
        </w:tc>
        <w:tc>
          <w:tcPr>
            <w:tcW w:w="7265" w:type="dxa"/>
          </w:tcPr>
          <w:p w:rsidR="00544B98" w:rsidRPr="00FE51DC" w:rsidRDefault="00544B98" w:rsidP="000D2A30">
            <w:pPr>
              <w:jc w:val="both"/>
            </w:pPr>
            <w:r w:rsidRPr="00FE51DC">
              <w:t>Алгоритм дизайна. Планирование проектной деятельности.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</w:t>
            </w:r>
          </w:p>
        </w:tc>
        <w:tc>
          <w:tcPr>
            <w:tcW w:w="7265" w:type="dxa"/>
          </w:tcPr>
          <w:p w:rsidR="00544B98" w:rsidRPr="00FE51DC" w:rsidRDefault="00544B98" w:rsidP="000D2A30">
            <w:pPr>
              <w:jc w:val="both"/>
              <w:rPr>
                <w:bCs/>
              </w:rPr>
            </w:pPr>
            <w:r w:rsidRPr="00FE51DC">
              <w:rPr>
                <w:bCs/>
              </w:rPr>
              <w:t>Источники информации при проектировании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</w:p>
        </w:tc>
        <w:tc>
          <w:tcPr>
            <w:tcW w:w="7265" w:type="dxa"/>
          </w:tcPr>
          <w:p w:rsidR="00544B98" w:rsidRPr="00FE51DC" w:rsidRDefault="00544B98" w:rsidP="000D2A30">
            <w:r w:rsidRPr="00FE51DC">
              <w:rPr>
                <w:bCs/>
              </w:rPr>
              <w:t>Создание банка идей продуктов труда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</w:p>
        </w:tc>
        <w:tc>
          <w:tcPr>
            <w:tcW w:w="7265" w:type="dxa"/>
          </w:tcPr>
          <w:p w:rsidR="00544B98" w:rsidRPr="00FE51DC" w:rsidRDefault="00544B98" w:rsidP="000D2A30">
            <w:r w:rsidRPr="00FE51DC">
              <w:rPr>
                <w:bCs/>
              </w:rPr>
              <w:t>Дизайн отвечает потребностям. Рынок потребительских товаров и услуг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</w:t>
            </w:r>
          </w:p>
        </w:tc>
        <w:tc>
          <w:tcPr>
            <w:tcW w:w="7265" w:type="dxa"/>
          </w:tcPr>
          <w:p w:rsidR="00544B98" w:rsidRPr="00FE51DC" w:rsidRDefault="00544B98" w:rsidP="000D2A30">
            <w:pPr>
              <w:tabs>
                <w:tab w:val="left" w:pos="5280"/>
              </w:tabs>
            </w:pPr>
            <w:r w:rsidRPr="00FE51DC">
              <w:rPr>
                <w:bCs/>
              </w:rPr>
              <w:t>Правовые отношения на рынке товаров и услуг</w:t>
            </w:r>
            <w:r>
              <w:rPr>
                <w:bCs/>
              </w:rPr>
              <w:tab/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</w:t>
            </w:r>
          </w:p>
        </w:tc>
        <w:tc>
          <w:tcPr>
            <w:tcW w:w="7265" w:type="dxa"/>
          </w:tcPr>
          <w:p w:rsidR="00544B98" w:rsidRPr="00FE51DC" w:rsidRDefault="00544B98" w:rsidP="000D2A30">
            <w:r w:rsidRPr="00FE51DC">
              <w:rPr>
                <w:bCs/>
              </w:rPr>
              <w:t>Выбор путей и способов реализации проектируемого объекта. Бизнес – план.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Pr="00F11A24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F11A24">
              <w:rPr>
                <w:bCs/>
                <w:i/>
                <w:color w:val="000000"/>
              </w:rPr>
              <w:t>20.</w:t>
            </w:r>
          </w:p>
        </w:tc>
        <w:tc>
          <w:tcPr>
            <w:tcW w:w="7265" w:type="dxa"/>
          </w:tcPr>
          <w:p w:rsidR="00544B98" w:rsidRPr="00F11A24" w:rsidRDefault="00544B98" w:rsidP="000D2A30">
            <w:pPr>
              <w:rPr>
                <w:bCs/>
                <w:i/>
              </w:rPr>
            </w:pPr>
            <w:r w:rsidRPr="00F11A24">
              <w:rPr>
                <w:bCs/>
                <w:i/>
              </w:rPr>
              <w:t>Экскурсия на предприятия г. Валуйки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499" w:type="dxa"/>
          </w:tcPr>
          <w:p w:rsidR="00544B98" w:rsidRPr="00F11A24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</w:tr>
      <w:tr w:rsidR="00544B98" w:rsidTr="000D2A30">
        <w:tc>
          <w:tcPr>
            <w:tcW w:w="8072" w:type="dxa"/>
            <w:gridSpan w:val="2"/>
          </w:tcPr>
          <w:p w:rsidR="00544B98" w:rsidRPr="00D835A8" w:rsidRDefault="00544B98" w:rsidP="000D2A3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Итого</w:t>
            </w:r>
          </w:p>
        </w:tc>
        <w:tc>
          <w:tcPr>
            <w:tcW w:w="1499" w:type="dxa"/>
          </w:tcPr>
          <w:p w:rsidR="00544B98" w:rsidRPr="004D6934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34</w:t>
            </w:r>
          </w:p>
        </w:tc>
      </w:tr>
      <w:tr w:rsidR="00544B98" w:rsidTr="000D2A30">
        <w:tc>
          <w:tcPr>
            <w:tcW w:w="9571" w:type="dxa"/>
            <w:gridSpan w:val="3"/>
          </w:tcPr>
          <w:p w:rsidR="00544B98" w:rsidRPr="00F11A24" w:rsidRDefault="00544B98" w:rsidP="000D2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класс</w:t>
            </w:r>
          </w:p>
        </w:tc>
      </w:tr>
      <w:tr w:rsidR="00544B98" w:rsidTr="000D2A30">
        <w:tc>
          <w:tcPr>
            <w:tcW w:w="8072" w:type="dxa"/>
            <w:gridSpan w:val="2"/>
          </w:tcPr>
          <w:p w:rsidR="00544B98" w:rsidRPr="00FE51DC" w:rsidRDefault="00544B98" w:rsidP="000D2A30">
            <w:pPr>
              <w:jc w:val="center"/>
              <w:rPr>
                <w:bCs/>
              </w:rPr>
            </w:pPr>
            <w:r w:rsidRPr="00FE51DC">
              <w:rPr>
                <w:b/>
              </w:rPr>
              <w:t>Технология проектирования и создания материальных объектов или услуг. Творческая проектная деятельность</w:t>
            </w:r>
          </w:p>
        </w:tc>
        <w:tc>
          <w:tcPr>
            <w:tcW w:w="1499" w:type="dxa"/>
          </w:tcPr>
          <w:p w:rsidR="00544B98" w:rsidRPr="00F11A24" w:rsidRDefault="00544B98" w:rsidP="000D2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</w:t>
            </w:r>
          </w:p>
        </w:tc>
        <w:tc>
          <w:tcPr>
            <w:tcW w:w="7265" w:type="dxa"/>
          </w:tcPr>
          <w:p w:rsidR="00544B98" w:rsidRPr="00FE51DC" w:rsidRDefault="00544B98" w:rsidP="000D2A30">
            <w:pPr>
              <w:rPr>
                <w:bCs/>
              </w:rPr>
            </w:pPr>
            <w:r>
              <w:rPr>
                <w:bCs/>
              </w:rPr>
              <w:t>Выбор объекта проектирования и требования к нему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</w:t>
            </w:r>
          </w:p>
        </w:tc>
        <w:tc>
          <w:tcPr>
            <w:tcW w:w="7265" w:type="dxa"/>
          </w:tcPr>
          <w:p w:rsidR="00544B98" w:rsidRDefault="00544B98" w:rsidP="000D2A30">
            <w:pPr>
              <w:rPr>
                <w:bCs/>
              </w:rPr>
            </w:pPr>
            <w:r>
              <w:rPr>
                <w:bCs/>
              </w:rPr>
              <w:t>Расчёт себестоимости изделия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</w:t>
            </w:r>
          </w:p>
        </w:tc>
        <w:tc>
          <w:tcPr>
            <w:tcW w:w="7265" w:type="dxa"/>
          </w:tcPr>
          <w:p w:rsidR="00544B98" w:rsidRPr="00FE51DC" w:rsidRDefault="00544B98" w:rsidP="000D2A30">
            <w:pPr>
              <w:rPr>
                <w:bCs/>
              </w:rPr>
            </w:pPr>
            <w:r>
              <w:rPr>
                <w:bCs/>
              </w:rPr>
              <w:t>Документальное представление проектируемого продукта труда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</w:t>
            </w:r>
          </w:p>
        </w:tc>
        <w:tc>
          <w:tcPr>
            <w:tcW w:w="7265" w:type="dxa"/>
          </w:tcPr>
          <w:p w:rsidR="00544B98" w:rsidRPr="00FE51DC" w:rsidRDefault="00544B98" w:rsidP="000D2A30">
            <w:pPr>
              <w:rPr>
                <w:bCs/>
              </w:rPr>
            </w:pPr>
            <w:r>
              <w:rPr>
                <w:bCs/>
              </w:rPr>
              <w:t>Организация технологического процесса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24. </w:t>
            </w:r>
          </w:p>
        </w:tc>
        <w:tc>
          <w:tcPr>
            <w:tcW w:w="7265" w:type="dxa"/>
          </w:tcPr>
          <w:p w:rsidR="00544B98" w:rsidRPr="00FE51DC" w:rsidRDefault="00544B98" w:rsidP="000D2A30">
            <w:pPr>
              <w:rPr>
                <w:bCs/>
              </w:rPr>
            </w:pPr>
            <w:r>
              <w:rPr>
                <w:bCs/>
              </w:rPr>
              <w:t>Организация рабочего места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</w:t>
            </w:r>
          </w:p>
        </w:tc>
        <w:tc>
          <w:tcPr>
            <w:tcW w:w="7265" w:type="dxa"/>
          </w:tcPr>
          <w:p w:rsidR="00544B98" w:rsidRPr="00FE51DC" w:rsidRDefault="00544B98" w:rsidP="000D2A30">
            <w:pPr>
              <w:rPr>
                <w:bCs/>
              </w:rPr>
            </w:pPr>
            <w:r>
              <w:rPr>
                <w:bCs/>
              </w:rPr>
              <w:t>Выполнение операций по созданию продуктов труда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</w:t>
            </w:r>
          </w:p>
        </w:tc>
        <w:tc>
          <w:tcPr>
            <w:tcW w:w="7265" w:type="dxa"/>
          </w:tcPr>
          <w:p w:rsidR="00544B98" w:rsidRDefault="00544B98" w:rsidP="000D2A30">
            <w:pPr>
              <w:rPr>
                <w:bCs/>
              </w:rPr>
            </w:pPr>
            <w:r>
              <w:rPr>
                <w:bCs/>
              </w:rPr>
              <w:t>Анализ результатов проектной деятельности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</w:t>
            </w:r>
          </w:p>
        </w:tc>
        <w:tc>
          <w:tcPr>
            <w:tcW w:w="7265" w:type="dxa"/>
          </w:tcPr>
          <w:p w:rsidR="00544B98" w:rsidRDefault="00544B98" w:rsidP="000D2A30">
            <w:pPr>
              <w:rPr>
                <w:bCs/>
              </w:rPr>
            </w:pPr>
            <w:r>
              <w:rPr>
                <w:bCs/>
              </w:rPr>
              <w:t>Презентация проектов и результатов труда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2" w:type="dxa"/>
            <w:gridSpan w:val="2"/>
          </w:tcPr>
          <w:p w:rsidR="00544B98" w:rsidRPr="00A12EBF" w:rsidRDefault="00544B98" w:rsidP="000D2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Производство, труд и технологии</w:t>
            </w:r>
          </w:p>
        </w:tc>
        <w:tc>
          <w:tcPr>
            <w:tcW w:w="1499" w:type="dxa"/>
          </w:tcPr>
          <w:p w:rsidR="00544B98" w:rsidRPr="00B00CE5" w:rsidRDefault="00544B98" w:rsidP="000D2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0CE5">
              <w:rPr>
                <w:b/>
                <w:bCs/>
                <w:color w:val="000000"/>
              </w:rPr>
              <w:t>6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</w:t>
            </w:r>
          </w:p>
        </w:tc>
        <w:tc>
          <w:tcPr>
            <w:tcW w:w="7265" w:type="dxa"/>
          </w:tcPr>
          <w:p w:rsidR="00544B98" w:rsidRDefault="00544B98" w:rsidP="000D2A30">
            <w:pPr>
              <w:rPr>
                <w:bCs/>
              </w:rPr>
            </w:pPr>
            <w:r>
              <w:rPr>
                <w:bCs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</w:t>
            </w:r>
          </w:p>
        </w:tc>
        <w:tc>
          <w:tcPr>
            <w:tcW w:w="7265" w:type="dxa"/>
          </w:tcPr>
          <w:p w:rsidR="00544B98" w:rsidRDefault="00544B98" w:rsidP="000D2A30">
            <w:pPr>
              <w:rPr>
                <w:bCs/>
              </w:rPr>
            </w:pPr>
            <w:r>
              <w:rPr>
                <w:bCs/>
              </w:rPr>
              <w:t>Структура и составляющие современного производства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</w:t>
            </w:r>
          </w:p>
        </w:tc>
        <w:tc>
          <w:tcPr>
            <w:tcW w:w="7265" w:type="dxa"/>
          </w:tcPr>
          <w:p w:rsidR="00544B98" w:rsidRDefault="00544B98" w:rsidP="000D2A30">
            <w:pPr>
              <w:rPr>
                <w:bCs/>
              </w:rPr>
            </w:pPr>
            <w:r>
              <w:rPr>
                <w:bCs/>
              </w:rPr>
              <w:t>Нормирование и оплата труда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</w:t>
            </w:r>
          </w:p>
        </w:tc>
        <w:tc>
          <w:tcPr>
            <w:tcW w:w="7265" w:type="dxa"/>
          </w:tcPr>
          <w:p w:rsidR="00544B98" w:rsidRDefault="00544B98" w:rsidP="000D2A30">
            <w:pPr>
              <w:rPr>
                <w:bCs/>
              </w:rPr>
            </w:pPr>
            <w:r>
              <w:rPr>
                <w:bCs/>
              </w:rPr>
              <w:t>Культура труда и профессиональная этика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44B98" w:rsidTr="000D2A30">
        <w:tc>
          <w:tcPr>
            <w:tcW w:w="8072" w:type="dxa"/>
            <w:gridSpan w:val="2"/>
          </w:tcPr>
          <w:p w:rsidR="00544B98" w:rsidRPr="00B00CE5" w:rsidRDefault="00544B98" w:rsidP="000D2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Профессиональное самоопределение и карьера</w:t>
            </w:r>
          </w:p>
        </w:tc>
        <w:tc>
          <w:tcPr>
            <w:tcW w:w="1499" w:type="dxa"/>
          </w:tcPr>
          <w:p w:rsidR="00544B98" w:rsidRPr="00B00CE5" w:rsidRDefault="00544B98" w:rsidP="000D2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0CE5">
              <w:rPr>
                <w:b/>
                <w:bCs/>
                <w:color w:val="000000"/>
              </w:rPr>
              <w:t>10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32.</w:t>
            </w:r>
          </w:p>
        </w:tc>
        <w:tc>
          <w:tcPr>
            <w:tcW w:w="7265" w:type="dxa"/>
          </w:tcPr>
          <w:p w:rsidR="00544B98" w:rsidRDefault="00544B98" w:rsidP="000D2A30">
            <w:pPr>
              <w:rPr>
                <w:bCs/>
              </w:rPr>
            </w:pPr>
            <w:r>
              <w:rPr>
                <w:bCs/>
              </w:rPr>
              <w:t>Этапы профессионального самоопределения и карьера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33.</w:t>
            </w:r>
          </w:p>
        </w:tc>
        <w:tc>
          <w:tcPr>
            <w:tcW w:w="7265" w:type="dxa"/>
          </w:tcPr>
          <w:p w:rsidR="00544B98" w:rsidRDefault="00544B98" w:rsidP="000D2A30">
            <w:pPr>
              <w:rPr>
                <w:bCs/>
              </w:rPr>
            </w:pPr>
            <w:r>
              <w:rPr>
                <w:bCs/>
              </w:rPr>
              <w:t>Рынок труда и профессий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34.</w:t>
            </w:r>
          </w:p>
        </w:tc>
        <w:tc>
          <w:tcPr>
            <w:tcW w:w="7265" w:type="dxa"/>
          </w:tcPr>
          <w:p w:rsidR="00544B98" w:rsidRDefault="00544B98" w:rsidP="000D2A30">
            <w:pPr>
              <w:rPr>
                <w:bCs/>
              </w:rPr>
            </w:pPr>
            <w:r>
              <w:rPr>
                <w:bCs/>
              </w:rPr>
              <w:t>Профессиональная деятельность в различных сферах экономики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35.</w:t>
            </w:r>
          </w:p>
        </w:tc>
        <w:tc>
          <w:tcPr>
            <w:tcW w:w="7265" w:type="dxa"/>
          </w:tcPr>
          <w:p w:rsidR="00544B98" w:rsidRDefault="00544B98" w:rsidP="000D2A30">
            <w:pPr>
              <w:rPr>
                <w:bCs/>
              </w:rPr>
            </w:pPr>
            <w:r>
              <w:rPr>
                <w:bCs/>
              </w:rPr>
              <w:t xml:space="preserve">Центры </w:t>
            </w:r>
            <w:proofErr w:type="spellStart"/>
            <w:r>
              <w:rPr>
                <w:bCs/>
              </w:rPr>
              <w:t>профконсультационной</w:t>
            </w:r>
            <w:proofErr w:type="spellEnd"/>
            <w:r>
              <w:rPr>
                <w:bCs/>
              </w:rPr>
              <w:t xml:space="preserve"> помощи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36.</w:t>
            </w:r>
          </w:p>
        </w:tc>
        <w:tc>
          <w:tcPr>
            <w:tcW w:w="7265" w:type="dxa"/>
          </w:tcPr>
          <w:p w:rsidR="00544B98" w:rsidRDefault="00544B98" w:rsidP="000D2A30">
            <w:pPr>
              <w:rPr>
                <w:bCs/>
              </w:rPr>
            </w:pPr>
            <w:r>
              <w:rPr>
                <w:bCs/>
              </w:rPr>
              <w:t>Виды и формы получения профессионального образования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37.</w:t>
            </w:r>
          </w:p>
        </w:tc>
        <w:tc>
          <w:tcPr>
            <w:tcW w:w="7265" w:type="dxa"/>
          </w:tcPr>
          <w:p w:rsidR="00544B98" w:rsidRDefault="00544B98" w:rsidP="000D2A30">
            <w:pPr>
              <w:rPr>
                <w:bCs/>
              </w:rPr>
            </w:pPr>
            <w:r>
              <w:rPr>
                <w:bCs/>
              </w:rPr>
              <w:t xml:space="preserve">Формы </w:t>
            </w:r>
            <w:proofErr w:type="spellStart"/>
            <w:r>
              <w:rPr>
                <w:bCs/>
              </w:rPr>
              <w:t>самопрезентации</w:t>
            </w:r>
            <w:proofErr w:type="spellEnd"/>
            <w:r>
              <w:rPr>
                <w:bCs/>
              </w:rPr>
              <w:t xml:space="preserve"> для профессионального образования и трудоустройства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44B98" w:rsidTr="000D2A30">
        <w:tc>
          <w:tcPr>
            <w:tcW w:w="8072" w:type="dxa"/>
            <w:gridSpan w:val="2"/>
          </w:tcPr>
          <w:p w:rsidR="00544B98" w:rsidRPr="004D6934" w:rsidRDefault="00544B98" w:rsidP="000D2A30">
            <w:pPr>
              <w:jc w:val="center"/>
              <w:rPr>
                <w:b/>
                <w:bCs/>
              </w:rPr>
            </w:pPr>
            <w:r w:rsidRPr="00FE51DC">
              <w:rPr>
                <w:b/>
              </w:rPr>
              <w:t>Творческая проектная деятельность</w:t>
            </w:r>
          </w:p>
        </w:tc>
        <w:tc>
          <w:tcPr>
            <w:tcW w:w="1499" w:type="dxa"/>
          </w:tcPr>
          <w:p w:rsidR="00544B98" w:rsidRPr="004D6934" w:rsidRDefault="00544B98" w:rsidP="000D2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38.</w:t>
            </w:r>
          </w:p>
        </w:tc>
        <w:tc>
          <w:tcPr>
            <w:tcW w:w="7265" w:type="dxa"/>
          </w:tcPr>
          <w:p w:rsidR="00544B98" w:rsidRDefault="00544B98" w:rsidP="000D2A30">
            <w:pPr>
              <w:rPr>
                <w:bCs/>
              </w:rPr>
            </w:pPr>
            <w:r>
              <w:rPr>
                <w:bCs/>
              </w:rPr>
              <w:t>Планирование профессиональной карьеры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39.</w:t>
            </w:r>
          </w:p>
        </w:tc>
        <w:tc>
          <w:tcPr>
            <w:tcW w:w="7265" w:type="dxa"/>
          </w:tcPr>
          <w:p w:rsidR="00544B98" w:rsidRDefault="00544B98" w:rsidP="000D2A30">
            <w:pPr>
              <w:rPr>
                <w:bCs/>
              </w:rPr>
            </w:pPr>
            <w:r>
              <w:rPr>
                <w:bCs/>
              </w:rPr>
              <w:t>Презентация результатов проектной деятельности</w:t>
            </w:r>
          </w:p>
        </w:tc>
        <w:tc>
          <w:tcPr>
            <w:tcW w:w="1499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44B98" w:rsidTr="000D2A30">
        <w:tc>
          <w:tcPr>
            <w:tcW w:w="807" w:type="dxa"/>
          </w:tcPr>
          <w:p w:rsidR="00544B98" w:rsidRPr="00F11A24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7265" w:type="dxa"/>
          </w:tcPr>
          <w:p w:rsidR="00544B98" w:rsidRPr="00F11A24" w:rsidRDefault="00544B98" w:rsidP="000D2A30">
            <w:pPr>
              <w:rPr>
                <w:bCs/>
                <w:i/>
              </w:rPr>
            </w:pPr>
          </w:p>
        </w:tc>
        <w:tc>
          <w:tcPr>
            <w:tcW w:w="1499" w:type="dxa"/>
          </w:tcPr>
          <w:p w:rsidR="00544B98" w:rsidRPr="00F11A24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</w:p>
        </w:tc>
      </w:tr>
      <w:tr w:rsidR="00544B98" w:rsidTr="000D2A30">
        <w:tc>
          <w:tcPr>
            <w:tcW w:w="807" w:type="dxa"/>
          </w:tcPr>
          <w:p w:rsidR="00544B98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65" w:type="dxa"/>
          </w:tcPr>
          <w:p w:rsidR="00544B98" w:rsidRPr="00D835A8" w:rsidRDefault="00544B98" w:rsidP="000D2A3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Итого</w:t>
            </w:r>
          </w:p>
        </w:tc>
        <w:tc>
          <w:tcPr>
            <w:tcW w:w="1499" w:type="dxa"/>
          </w:tcPr>
          <w:p w:rsidR="00544B98" w:rsidRPr="004D6934" w:rsidRDefault="00544B98" w:rsidP="000D2A30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4D6934">
              <w:rPr>
                <w:bCs/>
                <w:i/>
                <w:color w:val="000000"/>
              </w:rPr>
              <w:t>3</w:t>
            </w:r>
            <w:r>
              <w:rPr>
                <w:bCs/>
                <w:i/>
                <w:color w:val="000000"/>
              </w:rPr>
              <w:t>4</w:t>
            </w:r>
          </w:p>
        </w:tc>
      </w:tr>
    </w:tbl>
    <w:p w:rsidR="00544B98" w:rsidRPr="00544B98" w:rsidRDefault="00544B98" w:rsidP="00544B98">
      <w:pPr>
        <w:ind w:left="150"/>
        <w:rPr>
          <w:b/>
        </w:rPr>
      </w:pPr>
    </w:p>
    <w:sectPr w:rsidR="00544B98" w:rsidRPr="00544B98" w:rsidSect="00475D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■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B"/>
    <w:multiLevelType w:val="multilevel"/>
    <w:tmpl w:val="FA9AA0A4"/>
    <w:lvl w:ilvl="0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16AD1FAC"/>
    <w:multiLevelType w:val="hybridMultilevel"/>
    <w:tmpl w:val="4BF44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F310B"/>
    <w:multiLevelType w:val="hybridMultilevel"/>
    <w:tmpl w:val="79A4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B5D69"/>
    <w:multiLevelType w:val="hybridMultilevel"/>
    <w:tmpl w:val="6132289C"/>
    <w:lvl w:ilvl="0" w:tplc="514A08AA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F50D10"/>
    <w:multiLevelType w:val="hybridMultilevel"/>
    <w:tmpl w:val="734483B6"/>
    <w:lvl w:ilvl="0" w:tplc="E7BE272E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3F75E0"/>
    <w:multiLevelType w:val="hybridMultilevel"/>
    <w:tmpl w:val="EC5A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C31F9"/>
    <w:multiLevelType w:val="hybridMultilevel"/>
    <w:tmpl w:val="68E0D7B8"/>
    <w:lvl w:ilvl="0" w:tplc="AAE49F00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739855F0"/>
    <w:multiLevelType w:val="hybridMultilevel"/>
    <w:tmpl w:val="EA36A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07"/>
    <w:rsid w:val="000A0207"/>
    <w:rsid w:val="004012F2"/>
    <w:rsid w:val="00475D67"/>
    <w:rsid w:val="00544B98"/>
    <w:rsid w:val="00CE3D03"/>
    <w:rsid w:val="00EB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5D67"/>
    <w:pPr>
      <w:keepNext/>
      <w:jc w:val="center"/>
      <w:outlineLvl w:val="2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75D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Strong"/>
    <w:qFormat/>
    <w:rsid w:val="00475D67"/>
    <w:rPr>
      <w:b/>
      <w:bCs/>
    </w:rPr>
  </w:style>
  <w:style w:type="paragraph" w:styleId="a4">
    <w:name w:val="Body Text"/>
    <w:basedOn w:val="a"/>
    <w:link w:val="a5"/>
    <w:rsid w:val="00475D67"/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475D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 Spacing"/>
    <w:qFormat/>
    <w:rsid w:val="0047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475D67"/>
    <w:pPr>
      <w:suppressAutoHyphens/>
      <w:spacing w:before="280" w:after="280"/>
    </w:pPr>
    <w:rPr>
      <w:rFonts w:cs="Calibri"/>
      <w:lang w:eastAsia="ar-SA"/>
    </w:rPr>
  </w:style>
  <w:style w:type="character" w:customStyle="1" w:styleId="30">
    <w:name w:val="Заголовок 3 Знак"/>
    <w:basedOn w:val="a0"/>
    <w:link w:val="3"/>
    <w:rsid w:val="00475D6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3D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">
    <w:name w:val="Заголовок №4_"/>
    <w:basedOn w:val="a0"/>
    <w:link w:val="41"/>
    <w:locked/>
    <w:rsid w:val="00CE3D03"/>
    <w:rPr>
      <w:b/>
      <w:bCs/>
      <w:sz w:val="23"/>
      <w:szCs w:val="23"/>
      <w:shd w:val="clear" w:color="auto" w:fill="FFFFFF"/>
    </w:rPr>
  </w:style>
  <w:style w:type="paragraph" w:customStyle="1" w:styleId="41">
    <w:name w:val="Заголовок №41"/>
    <w:basedOn w:val="a"/>
    <w:link w:val="4"/>
    <w:rsid w:val="00CE3D03"/>
    <w:pPr>
      <w:shd w:val="clear" w:color="auto" w:fill="FFFFFF"/>
      <w:spacing w:after="120" w:line="240" w:lineRule="atLeast"/>
      <w:ind w:hanging="560"/>
      <w:outlineLvl w:val="3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61">
    <w:name w:val="Основной текст (6)_"/>
    <w:basedOn w:val="a0"/>
    <w:link w:val="62"/>
    <w:locked/>
    <w:rsid w:val="00CE3D03"/>
    <w:rPr>
      <w:b/>
      <w:bCs/>
      <w:i/>
      <w:i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E3D03"/>
    <w:pPr>
      <w:shd w:val="clear" w:color="auto" w:fill="FFFFFF"/>
      <w:spacing w:line="278" w:lineRule="exact"/>
      <w:ind w:firstLine="34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44">
    <w:name w:val="Заголовок №4 + Не полужирный4"/>
    <w:basedOn w:val="4"/>
    <w:rsid w:val="00CE3D03"/>
    <w:rPr>
      <w:b/>
      <w:bCs/>
      <w:sz w:val="23"/>
      <w:szCs w:val="23"/>
      <w:shd w:val="clear" w:color="auto" w:fill="FFFFFF"/>
    </w:rPr>
  </w:style>
  <w:style w:type="paragraph" w:styleId="a8">
    <w:name w:val="List Paragraph"/>
    <w:basedOn w:val="a"/>
    <w:uiPriority w:val="34"/>
    <w:qFormat/>
    <w:rsid w:val="00CE3D03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544B98"/>
    <w:rPr>
      <w:b/>
      <w:bCs/>
      <w:shd w:val="clear" w:color="auto" w:fill="FFFFFF"/>
    </w:rPr>
  </w:style>
  <w:style w:type="character" w:customStyle="1" w:styleId="Bodytext">
    <w:name w:val="Body text_"/>
    <w:basedOn w:val="a0"/>
    <w:link w:val="Bodytext1"/>
    <w:locked/>
    <w:rsid w:val="00544B98"/>
    <w:rPr>
      <w:sz w:val="21"/>
      <w:szCs w:val="21"/>
      <w:shd w:val="clear" w:color="auto" w:fill="FFFFFF"/>
    </w:rPr>
  </w:style>
  <w:style w:type="character" w:customStyle="1" w:styleId="Heading1">
    <w:name w:val="Heading #1_"/>
    <w:basedOn w:val="a0"/>
    <w:link w:val="Heading11"/>
    <w:locked/>
    <w:rsid w:val="00544B98"/>
    <w:rPr>
      <w:rFonts w:ascii="Trebuchet MS" w:hAnsi="Trebuchet MS"/>
      <w:i/>
      <w:iCs/>
      <w:sz w:val="21"/>
      <w:szCs w:val="21"/>
      <w:shd w:val="clear" w:color="auto" w:fill="FFFFFF"/>
    </w:rPr>
  </w:style>
  <w:style w:type="character" w:customStyle="1" w:styleId="Bodytext29">
    <w:name w:val="Body text (2) + 9"/>
    <w:aliases w:val="5 pt,Italic"/>
    <w:basedOn w:val="Bodytext2"/>
    <w:rsid w:val="00544B98"/>
    <w:rPr>
      <w:b/>
      <w:bCs/>
      <w:i/>
      <w:iCs/>
      <w:sz w:val="19"/>
      <w:szCs w:val="19"/>
      <w:shd w:val="clear" w:color="auto" w:fill="FFFFFF"/>
    </w:rPr>
  </w:style>
  <w:style w:type="character" w:customStyle="1" w:styleId="Bodytext10pt">
    <w:name w:val="Body text + 10 pt"/>
    <w:aliases w:val="Bold"/>
    <w:basedOn w:val="Bodytext"/>
    <w:rsid w:val="00544B98"/>
    <w:rPr>
      <w:b/>
      <w:bCs/>
      <w:sz w:val="20"/>
      <w:szCs w:val="20"/>
      <w:shd w:val="clear" w:color="auto" w:fill="FFFFFF"/>
    </w:rPr>
  </w:style>
  <w:style w:type="character" w:customStyle="1" w:styleId="Heading2">
    <w:name w:val="Heading #2_"/>
    <w:basedOn w:val="a0"/>
    <w:link w:val="Heading21"/>
    <w:locked/>
    <w:rsid w:val="00544B98"/>
    <w:rPr>
      <w:b/>
      <w:bCs/>
      <w:sz w:val="21"/>
      <w:szCs w:val="21"/>
      <w:shd w:val="clear" w:color="auto" w:fill="FFFFFF"/>
    </w:rPr>
  </w:style>
  <w:style w:type="character" w:customStyle="1" w:styleId="Heading29">
    <w:name w:val="Heading #2 + 9"/>
    <w:aliases w:val="5 pt17,Italic14"/>
    <w:basedOn w:val="Heading2"/>
    <w:rsid w:val="00544B98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544B98"/>
    <w:rPr>
      <w:b/>
      <w:bCs/>
      <w:sz w:val="21"/>
      <w:szCs w:val="21"/>
      <w:shd w:val="clear" w:color="auto" w:fill="FFFFFF"/>
    </w:rPr>
  </w:style>
  <w:style w:type="character" w:customStyle="1" w:styleId="Bodytext11pt">
    <w:name w:val="Body text + 11 pt"/>
    <w:aliases w:val="Italic13"/>
    <w:basedOn w:val="Bodytext"/>
    <w:rsid w:val="00544B98"/>
    <w:rPr>
      <w:i/>
      <w:iCs/>
      <w:sz w:val="22"/>
      <w:szCs w:val="22"/>
      <w:shd w:val="clear" w:color="auto" w:fill="FFFFFF"/>
    </w:rPr>
  </w:style>
  <w:style w:type="character" w:customStyle="1" w:styleId="BodytextBold3">
    <w:name w:val="Body text + Bold3"/>
    <w:basedOn w:val="Bodytext"/>
    <w:rsid w:val="00544B98"/>
    <w:rPr>
      <w:b/>
      <w:bCs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1"/>
    <w:locked/>
    <w:rsid w:val="00544B98"/>
    <w:rPr>
      <w:b/>
      <w:bCs/>
      <w:sz w:val="21"/>
      <w:szCs w:val="21"/>
      <w:shd w:val="clear" w:color="auto" w:fill="FFFFFF"/>
    </w:rPr>
  </w:style>
  <w:style w:type="character" w:customStyle="1" w:styleId="Bodytext59">
    <w:name w:val="Body text (5) + 9"/>
    <w:aliases w:val="5 pt16,Italic12,Основной текст (5) + Sylfaen,12,Не курсив11"/>
    <w:basedOn w:val="Bodytext5"/>
    <w:rsid w:val="00544B98"/>
    <w:rPr>
      <w:b/>
      <w:bCs/>
      <w:i/>
      <w:iCs/>
      <w:sz w:val="19"/>
      <w:szCs w:val="19"/>
      <w:shd w:val="clear" w:color="auto" w:fill="FFFFFF"/>
    </w:rPr>
  </w:style>
  <w:style w:type="character" w:customStyle="1" w:styleId="Heading292">
    <w:name w:val="Heading #2 + 92"/>
    <w:aliases w:val="5 pt15,Italic11"/>
    <w:basedOn w:val="Heading2"/>
    <w:rsid w:val="00544B98"/>
    <w:rPr>
      <w:b/>
      <w:bCs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4B98"/>
    <w:pPr>
      <w:shd w:val="clear" w:color="auto" w:fill="FFFFFF"/>
      <w:spacing w:before="120" w:after="60" w:line="240" w:lineRule="exact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customStyle="1" w:styleId="Bodytext1">
    <w:name w:val="Body text1"/>
    <w:basedOn w:val="a"/>
    <w:link w:val="Bodytext"/>
    <w:rsid w:val="00544B98"/>
    <w:pPr>
      <w:shd w:val="clear" w:color="auto" w:fill="FFFFFF"/>
      <w:spacing w:line="245" w:lineRule="exact"/>
      <w:ind w:hanging="300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Heading11">
    <w:name w:val="Heading #11"/>
    <w:basedOn w:val="a"/>
    <w:link w:val="Heading1"/>
    <w:rsid w:val="00544B98"/>
    <w:pPr>
      <w:shd w:val="clear" w:color="auto" w:fill="FFFFFF"/>
      <w:spacing w:before="300" w:after="120" w:line="240" w:lineRule="atLeast"/>
      <w:outlineLvl w:val="0"/>
    </w:pPr>
    <w:rPr>
      <w:rFonts w:ascii="Trebuchet MS" w:eastAsiaTheme="minorHAnsi" w:hAnsi="Trebuchet MS" w:cstheme="minorBidi"/>
      <w:i/>
      <w:iCs/>
      <w:sz w:val="21"/>
      <w:szCs w:val="21"/>
      <w:shd w:val="clear" w:color="auto" w:fill="FFFFFF"/>
      <w:lang w:eastAsia="en-US"/>
    </w:rPr>
  </w:style>
  <w:style w:type="paragraph" w:customStyle="1" w:styleId="Heading21">
    <w:name w:val="Heading #21"/>
    <w:basedOn w:val="a"/>
    <w:link w:val="Heading2"/>
    <w:rsid w:val="00544B98"/>
    <w:pPr>
      <w:shd w:val="clear" w:color="auto" w:fill="FFFFFF"/>
      <w:spacing w:after="6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paragraph" w:customStyle="1" w:styleId="Bodytext51">
    <w:name w:val="Body text (5)1"/>
    <w:basedOn w:val="a"/>
    <w:link w:val="Bodytext5"/>
    <w:rsid w:val="00544B98"/>
    <w:pPr>
      <w:shd w:val="clear" w:color="auto" w:fill="FFFFFF"/>
      <w:spacing w:before="120" w:after="120" w:line="240" w:lineRule="atLeast"/>
      <w:ind w:firstLine="320"/>
      <w:jc w:val="both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Heading20">
    <w:name w:val="Heading #2"/>
    <w:basedOn w:val="Heading2"/>
    <w:rsid w:val="00544B98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Heading291">
    <w:name w:val="Heading #2 + 91"/>
    <w:aliases w:val="5 pt13,Italic10"/>
    <w:basedOn w:val="Heading2"/>
    <w:rsid w:val="00544B98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BodytextBold2">
    <w:name w:val="Body text + Bold2"/>
    <w:basedOn w:val="Bodytext"/>
    <w:rsid w:val="00544B9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">
    <w:name w:val="Основной текст1"/>
    <w:basedOn w:val="Bodytext"/>
    <w:rsid w:val="00544B98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Heading10">
    <w:name w:val="Heading #1"/>
    <w:basedOn w:val="Heading1"/>
    <w:rsid w:val="00544B98"/>
    <w:rPr>
      <w:rFonts w:ascii="Trebuchet MS" w:hAnsi="Trebuchet MS"/>
      <w:i w:val="0"/>
      <w:iCs w:val="0"/>
      <w:spacing w:val="0"/>
      <w:sz w:val="21"/>
      <w:szCs w:val="21"/>
      <w:shd w:val="clear" w:color="auto" w:fill="FFFFFF"/>
    </w:rPr>
  </w:style>
  <w:style w:type="character" w:customStyle="1" w:styleId="Bodytext50">
    <w:name w:val="Body text (5)"/>
    <w:basedOn w:val="Bodytext5"/>
    <w:rsid w:val="00544B98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96">
    <w:name w:val="Body text (5) + 96"/>
    <w:aliases w:val="5 pt12,Italic9"/>
    <w:basedOn w:val="Bodytext5"/>
    <w:rsid w:val="00544B98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Heading22">
    <w:name w:val="Heading #2 (2)"/>
    <w:basedOn w:val="a0"/>
    <w:rsid w:val="00544B98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710">
    <w:name w:val="Body text (7) + 10"/>
    <w:aliases w:val="5 pt10,Not Italic"/>
    <w:basedOn w:val="a0"/>
    <w:rsid w:val="00544B98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7">
    <w:name w:val="Body text (7)"/>
    <w:basedOn w:val="a0"/>
    <w:rsid w:val="00544B98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table" w:styleId="a9">
    <w:name w:val="Table Grid"/>
    <w:basedOn w:val="a1"/>
    <w:rsid w:val="0054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B2E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E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5D67"/>
    <w:pPr>
      <w:keepNext/>
      <w:jc w:val="center"/>
      <w:outlineLvl w:val="2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75D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Strong"/>
    <w:qFormat/>
    <w:rsid w:val="00475D67"/>
    <w:rPr>
      <w:b/>
      <w:bCs/>
    </w:rPr>
  </w:style>
  <w:style w:type="paragraph" w:styleId="a4">
    <w:name w:val="Body Text"/>
    <w:basedOn w:val="a"/>
    <w:link w:val="a5"/>
    <w:rsid w:val="00475D67"/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475D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 Spacing"/>
    <w:qFormat/>
    <w:rsid w:val="0047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475D67"/>
    <w:pPr>
      <w:suppressAutoHyphens/>
      <w:spacing w:before="280" w:after="280"/>
    </w:pPr>
    <w:rPr>
      <w:rFonts w:cs="Calibri"/>
      <w:lang w:eastAsia="ar-SA"/>
    </w:rPr>
  </w:style>
  <w:style w:type="character" w:customStyle="1" w:styleId="30">
    <w:name w:val="Заголовок 3 Знак"/>
    <w:basedOn w:val="a0"/>
    <w:link w:val="3"/>
    <w:rsid w:val="00475D6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3D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">
    <w:name w:val="Заголовок №4_"/>
    <w:basedOn w:val="a0"/>
    <w:link w:val="41"/>
    <w:locked/>
    <w:rsid w:val="00CE3D03"/>
    <w:rPr>
      <w:b/>
      <w:bCs/>
      <w:sz w:val="23"/>
      <w:szCs w:val="23"/>
      <w:shd w:val="clear" w:color="auto" w:fill="FFFFFF"/>
    </w:rPr>
  </w:style>
  <w:style w:type="paragraph" w:customStyle="1" w:styleId="41">
    <w:name w:val="Заголовок №41"/>
    <w:basedOn w:val="a"/>
    <w:link w:val="4"/>
    <w:rsid w:val="00CE3D03"/>
    <w:pPr>
      <w:shd w:val="clear" w:color="auto" w:fill="FFFFFF"/>
      <w:spacing w:after="120" w:line="240" w:lineRule="atLeast"/>
      <w:ind w:hanging="560"/>
      <w:outlineLvl w:val="3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61">
    <w:name w:val="Основной текст (6)_"/>
    <w:basedOn w:val="a0"/>
    <w:link w:val="62"/>
    <w:locked/>
    <w:rsid w:val="00CE3D03"/>
    <w:rPr>
      <w:b/>
      <w:bCs/>
      <w:i/>
      <w:i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E3D03"/>
    <w:pPr>
      <w:shd w:val="clear" w:color="auto" w:fill="FFFFFF"/>
      <w:spacing w:line="278" w:lineRule="exact"/>
      <w:ind w:firstLine="34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44">
    <w:name w:val="Заголовок №4 + Не полужирный4"/>
    <w:basedOn w:val="4"/>
    <w:rsid w:val="00CE3D03"/>
    <w:rPr>
      <w:b/>
      <w:bCs/>
      <w:sz w:val="23"/>
      <w:szCs w:val="23"/>
      <w:shd w:val="clear" w:color="auto" w:fill="FFFFFF"/>
    </w:rPr>
  </w:style>
  <w:style w:type="paragraph" w:styleId="a8">
    <w:name w:val="List Paragraph"/>
    <w:basedOn w:val="a"/>
    <w:uiPriority w:val="34"/>
    <w:qFormat/>
    <w:rsid w:val="00CE3D03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544B98"/>
    <w:rPr>
      <w:b/>
      <w:bCs/>
      <w:shd w:val="clear" w:color="auto" w:fill="FFFFFF"/>
    </w:rPr>
  </w:style>
  <w:style w:type="character" w:customStyle="1" w:styleId="Bodytext">
    <w:name w:val="Body text_"/>
    <w:basedOn w:val="a0"/>
    <w:link w:val="Bodytext1"/>
    <w:locked/>
    <w:rsid w:val="00544B98"/>
    <w:rPr>
      <w:sz w:val="21"/>
      <w:szCs w:val="21"/>
      <w:shd w:val="clear" w:color="auto" w:fill="FFFFFF"/>
    </w:rPr>
  </w:style>
  <w:style w:type="character" w:customStyle="1" w:styleId="Heading1">
    <w:name w:val="Heading #1_"/>
    <w:basedOn w:val="a0"/>
    <w:link w:val="Heading11"/>
    <w:locked/>
    <w:rsid w:val="00544B98"/>
    <w:rPr>
      <w:rFonts w:ascii="Trebuchet MS" w:hAnsi="Trebuchet MS"/>
      <w:i/>
      <w:iCs/>
      <w:sz w:val="21"/>
      <w:szCs w:val="21"/>
      <w:shd w:val="clear" w:color="auto" w:fill="FFFFFF"/>
    </w:rPr>
  </w:style>
  <w:style w:type="character" w:customStyle="1" w:styleId="Bodytext29">
    <w:name w:val="Body text (2) + 9"/>
    <w:aliases w:val="5 pt,Italic"/>
    <w:basedOn w:val="Bodytext2"/>
    <w:rsid w:val="00544B98"/>
    <w:rPr>
      <w:b/>
      <w:bCs/>
      <w:i/>
      <w:iCs/>
      <w:sz w:val="19"/>
      <w:szCs w:val="19"/>
      <w:shd w:val="clear" w:color="auto" w:fill="FFFFFF"/>
    </w:rPr>
  </w:style>
  <w:style w:type="character" w:customStyle="1" w:styleId="Bodytext10pt">
    <w:name w:val="Body text + 10 pt"/>
    <w:aliases w:val="Bold"/>
    <w:basedOn w:val="Bodytext"/>
    <w:rsid w:val="00544B98"/>
    <w:rPr>
      <w:b/>
      <w:bCs/>
      <w:sz w:val="20"/>
      <w:szCs w:val="20"/>
      <w:shd w:val="clear" w:color="auto" w:fill="FFFFFF"/>
    </w:rPr>
  </w:style>
  <w:style w:type="character" w:customStyle="1" w:styleId="Heading2">
    <w:name w:val="Heading #2_"/>
    <w:basedOn w:val="a0"/>
    <w:link w:val="Heading21"/>
    <w:locked/>
    <w:rsid w:val="00544B98"/>
    <w:rPr>
      <w:b/>
      <w:bCs/>
      <w:sz w:val="21"/>
      <w:szCs w:val="21"/>
      <w:shd w:val="clear" w:color="auto" w:fill="FFFFFF"/>
    </w:rPr>
  </w:style>
  <w:style w:type="character" w:customStyle="1" w:styleId="Heading29">
    <w:name w:val="Heading #2 + 9"/>
    <w:aliases w:val="5 pt17,Italic14"/>
    <w:basedOn w:val="Heading2"/>
    <w:rsid w:val="00544B98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544B98"/>
    <w:rPr>
      <w:b/>
      <w:bCs/>
      <w:sz w:val="21"/>
      <w:szCs w:val="21"/>
      <w:shd w:val="clear" w:color="auto" w:fill="FFFFFF"/>
    </w:rPr>
  </w:style>
  <w:style w:type="character" w:customStyle="1" w:styleId="Bodytext11pt">
    <w:name w:val="Body text + 11 pt"/>
    <w:aliases w:val="Italic13"/>
    <w:basedOn w:val="Bodytext"/>
    <w:rsid w:val="00544B98"/>
    <w:rPr>
      <w:i/>
      <w:iCs/>
      <w:sz w:val="22"/>
      <w:szCs w:val="22"/>
      <w:shd w:val="clear" w:color="auto" w:fill="FFFFFF"/>
    </w:rPr>
  </w:style>
  <w:style w:type="character" w:customStyle="1" w:styleId="BodytextBold3">
    <w:name w:val="Body text + Bold3"/>
    <w:basedOn w:val="Bodytext"/>
    <w:rsid w:val="00544B98"/>
    <w:rPr>
      <w:b/>
      <w:bCs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1"/>
    <w:locked/>
    <w:rsid w:val="00544B98"/>
    <w:rPr>
      <w:b/>
      <w:bCs/>
      <w:sz w:val="21"/>
      <w:szCs w:val="21"/>
      <w:shd w:val="clear" w:color="auto" w:fill="FFFFFF"/>
    </w:rPr>
  </w:style>
  <w:style w:type="character" w:customStyle="1" w:styleId="Bodytext59">
    <w:name w:val="Body text (5) + 9"/>
    <w:aliases w:val="5 pt16,Italic12,Основной текст (5) + Sylfaen,12,Не курсив11"/>
    <w:basedOn w:val="Bodytext5"/>
    <w:rsid w:val="00544B98"/>
    <w:rPr>
      <w:b/>
      <w:bCs/>
      <w:i/>
      <w:iCs/>
      <w:sz w:val="19"/>
      <w:szCs w:val="19"/>
      <w:shd w:val="clear" w:color="auto" w:fill="FFFFFF"/>
    </w:rPr>
  </w:style>
  <w:style w:type="character" w:customStyle="1" w:styleId="Heading292">
    <w:name w:val="Heading #2 + 92"/>
    <w:aliases w:val="5 pt15,Italic11"/>
    <w:basedOn w:val="Heading2"/>
    <w:rsid w:val="00544B98"/>
    <w:rPr>
      <w:b/>
      <w:bCs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4B98"/>
    <w:pPr>
      <w:shd w:val="clear" w:color="auto" w:fill="FFFFFF"/>
      <w:spacing w:before="120" w:after="60" w:line="240" w:lineRule="exact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customStyle="1" w:styleId="Bodytext1">
    <w:name w:val="Body text1"/>
    <w:basedOn w:val="a"/>
    <w:link w:val="Bodytext"/>
    <w:rsid w:val="00544B98"/>
    <w:pPr>
      <w:shd w:val="clear" w:color="auto" w:fill="FFFFFF"/>
      <w:spacing w:line="245" w:lineRule="exact"/>
      <w:ind w:hanging="300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Heading11">
    <w:name w:val="Heading #11"/>
    <w:basedOn w:val="a"/>
    <w:link w:val="Heading1"/>
    <w:rsid w:val="00544B98"/>
    <w:pPr>
      <w:shd w:val="clear" w:color="auto" w:fill="FFFFFF"/>
      <w:spacing w:before="300" w:after="120" w:line="240" w:lineRule="atLeast"/>
      <w:outlineLvl w:val="0"/>
    </w:pPr>
    <w:rPr>
      <w:rFonts w:ascii="Trebuchet MS" w:eastAsiaTheme="minorHAnsi" w:hAnsi="Trebuchet MS" w:cstheme="minorBidi"/>
      <w:i/>
      <w:iCs/>
      <w:sz w:val="21"/>
      <w:szCs w:val="21"/>
      <w:shd w:val="clear" w:color="auto" w:fill="FFFFFF"/>
      <w:lang w:eastAsia="en-US"/>
    </w:rPr>
  </w:style>
  <w:style w:type="paragraph" w:customStyle="1" w:styleId="Heading21">
    <w:name w:val="Heading #21"/>
    <w:basedOn w:val="a"/>
    <w:link w:val="Heading2"/>
    <w:rsid w:val="00544B98"/>
    <w:pPr>
      <w:shd w:val="clear" w:color="auto" w:fill="FFFFFF"/>
      <w:spacing w:after="6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paragraph" w:customStyle="1" w:styleId="Bodytext51">
    <w:name w:val="Body text (5)1"/>
    <w:basedOn w:val="a"/>
    <w:link w:val="Bodytext5"/>
    <w:rsid w:val="00544B98"/>
    <w:pPr>
      <w:shd w:val="clear" w:color="auto" w:fill="FFFFFF"/>
      <w:spacing w:before="120" w:after="120" w:line="240" w:lineRule="atLeast"/>
      <w:ind w:firstLine="320"/>
      <w:jc w:val="both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Heading20">
    <w:name w:val="Heading #2"/>
    <w:basedOn w:val="Heading2"/>
    <w:rsid w:val="00544B98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Heading291">
    <w:name w:val="Heading #2 + 91"/>
    <w:aliases w:val="5 pt13,Italic10"/>
    <w:basedOn w:val="Heading2"/>
    <w:rsid w:val="00544B98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BodytextBold2">
    <w:name w:val="Body text + Bold2"/>
    <w:basedOn w:val="Bodytext"/>
    <w:rsid w:val="00544B9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">
    <w:name w:val="Основной текст1"/>
    <w:basedOn w:val="Bodytext"/>
    <w:rsid w:val="00544B98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Heading10">
    <w:name w:val="Heading #1"/>
    <w:basedOn w:val="Heading1"/>
    <w:rsid w:val="00544B98"/>
    <w:rPr>
      <w:rFonts w:ascii="Trebuchet MS" w:hAnsi="Trebuchet MS"/>
      <w:i w:val="0"/>
      <w:iCs w:val="0"/>
      <w:spacing w:val="0"/>
      <w:sz w:val="21"/>
      <w:szCs w:val="21"/>
      <w:shd w:val="clear" w:color="auto" w:fill="FFFFFF"/>
    </w:rPr>
  </w:style>
  <w:style w:type="character" w:customStyle="1" w:styleId="Bodytext50">
    <w:name w:val="Body text (5)"/>
    <w:basedOn w:val="Bodytext5"/>
    <w:rsid w:val="00544B98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96">
    <w:name w:val="Body text (5) + 96"/>
    <w:aliases w:val="5 pt12,Italic9"/>
    <w:basedOn w:val="Bodytext5"/>
    <w:rsid w:val="00544B98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Heading22">
    <w:name w:val="Heading #2 (2)"/>
    <w:basedOn w:val="a0"/>
    <w:rsid w:val="00544B98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710">
    <w:name w:val="Body text (7) + 10"/>
    <w:aliases w:val="5 pt10,Not Italic"/>
    <w:basedOn w:val="a0"/>
    <w:rsid w:val="00544B98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7">
    <w:name w:val="Body text (7)"/>
    <w:basedOn w:val="a0"/>
    <w:rsid w:val="00544B98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table" w:styleId="a9">
    <w:name w:val="Table Grid"/>
    <w:basedOn w:val="a1"/>
    <w:rsid w:val="0054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B2E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E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4347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2018-05-10T05:34:00Z</cp:lastPrinted>
  <dcterms:created xsi:type="dcterms:W3CDTF">2018-05-10T05:06:00Z</dcterms:created>
  <dcterms:modified xsi:type="dcterms:W3CDTF">2018-05-31T17:11:00Z</dcterms:modified>
</cp:coreProperties>
</file>